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DC" w:rsidRDefault="006E40DC" w:rsidP="006E40DC">
      <w:pPr>
        <w:spacing w:line="232" w:lineRule="auto"/>
        <w:rPr>
          <w:rFonts w:ascii="Times New Roman" w:hAnsi="Times New Roman" w:cs="Times New Roman"/>
          <w:b/>
        </w:rPr>
      </w:pPr>
      <w:r>
        <w:rPr>
          <w:rFonts w:ascii="Times New Roman" w:hAnsi="Times New Roman" w:cs="Times New Roman"/>
          <w:b/>
        </w:rPr>
        <w:t xml:space="preserve">МУНИЦИПАЛЬНОЕ БЮДЖЕТНОЕ ОБЩЕОБРАЗОВАТЕЛЬНОЕ УЧРЕЖДЕНИЕ – </w:t>
      </w:r>
    </w:p>
    <w:p w:rsidR="006E40DC" w:rsidRDefault="006E40DC" w:rsidP="006E40DC">
      <w:pPr>
        <w:spacing w:line="232" w:lineRule="auto"/>
        <w:jc w:val="center"/>
        <w:rPr>
          <w:rFonts w:ascii="Times New Roman" w:hAnsi="Times New Roman" w:cs="Times New Roman"/>
          <w:sz w:val="32"/>
          <w:szCs w:val="32"/>
        </w:rPr>
      </w:pPr>
      <w:r>
        <w:rPr>
          <w:rFonts w:ascii="Times New Roman" w:hAnsi="Times New Roman" w:cs="Times New Roman"/>
          <w:b/>
        </w:rPr>
        <w:t>ШКОЛА №51 ГОРОДА ОРЛА</w:t>
      </w:r>
    </w:p>
    <w:tbl>
      <w:tblPr>
        <w:tblpPr w:leftFromText="180" w:rightFromText="180" w:bottomFromText="200" w:vertAnchor="text" w:horzAnchor="page" w:tblpX="1201" w:tblpY="276"/>
        <w:tblW w:w="10335" w:type="dxa"/>
        <w:tblLayout w:type="fixed"/>
        <w:tblCellMar>
          <w:left w:w="0" w:type="dxa"/>
          <w:right w:w="0" w:type="dxa"/>
        </w:tblCellMar>
        <w:tblLook w:val="04A0"/>
      </w:tblPr>
      <w:tblGrid>
        <w:gridCol w:w="3783"/>
        <w:gridCol w:w="3293"/>
        <w:gridCol w:w="3259"/>
      </w:tblGrid>
      <w:tr w:rsidR="006E40DC" w:rsidTr="00F2557C">
        <w:trPr>
          <w:trHeight w:val="260"/>
        </w:trPr>
        <w:tc>
          <w:tcPr>
            <w:tcW w:w="3784" w:type="dxa"/>
            <w:tcBorders>
              <w:top w:val="single" w:sz="8" w:space="0" w:color="auto"/>
              <w:left w:val="single" w:sz="8" w:space="0" w:color="auto"/>
              <w:bottom w:val="nil"/>
              <w:right w:val="single" w:sz="8" w:space="0" w:color="auto"/>
            </w:tcBorders>
            <w:vAlign w:val="bottom"/>
            <w:hideMark/>
          </w:tcPr>
          <w:p w:rsidR="006E40DC" w:rsidRDefault="006E40DC" w:rsidP="00F2557C">
            <w:pPr>
              <w:spacing w:after="0" w:line="240" w:lineRule="auto"/>
              <w:ind w:left="10"/>
              <w:rPr>
                <w:rFonts w:ascii="Times New Roman" w:hAnsi="Times New Roman" w:cs="Times New Roman"/>
                <w:szCs w:val="28"/>
              </w:rPr>
            </w:pPr>
            <w:r>
              <w:rPr>
                <w:rFonts w:ascii="Times New Roman" w:hAnsi="Times New Roman" w:cs="Times New Roman"/>
                <w:szCs w:val="28"/>
              </w:rPr>
              <w:t xml:space="preserve">Рассмотрено на МО </w:t>
            </w:r>
          </w:p>
          <w:p w:rsidR="006E40DC" w:rsidRDefault="006E40DC" w:rsidP="00F2557C">
            <w:pPr>
              <w:spacing w:after="0" w:line="240" w:lineRule="auto"/>
              <w:ind w:left="10"/>
              <w:rPr>
                <w:rFonts w:ascii="Times New Roman" w:hAnsi="Times New Roman" w:cs="Times New Roman"/>
                <w:szCs w:val="28"/>
              </w:rPr>
            </w:pPr>
            <w:r>
              <w:rPr>
                <w:rFonts w:ascii="Times New Roman" w:hAnsi="Times New Roman" w:cs="Times New Roman"/>
                <w:szCs w:val="28"/>
              </w:rPr>
              <w:t>психолого-педагогического и социального сопровождения</w:t>
            </w:r>
          </w:p>
        </w:tc>
        <w:tc>
          <w:tcPr>
            <w:tcW w:w="3294" w:type="dxa"/>
            <w:tcBorders>
              <w:top w:val="single" w:sz="8" w:space="0" w:color="auto"/>
              <w:left w:val="nil"/>
              <w:bottom w:val="nil"/>
              <w:right w:val="single" w:sz="8" w:space="0" w:color="auto"/>
            </w:tcBorders>
            <w:vAlign w:val="bottom"/>
            <w:hideMark/>
          </w:tcPr>
          <w:p w:rsidR="006E40DC" w:rsidRDefault="006E40DC" w:rsidP="00F2557C">
            <w:pPr>
              <w:spacing w:after="0" w:line="240" w:lineRule="auto"/>
              <w:ind w:right="10"/>
              <w:jc w:val="center"/>
              <w:rPr>
                <w:rFonts w:ascii="Times New Roman" w:hAnsi="Times New Roman" w:cs="Times New Roman"/>
                <w:szCs w:val="28"/>
              </w:rPr>
            </w:pPr>
            <w:r>
              <w:rPr>
                <w:rFonts w:ascii="Times New Roman" w:hAnsi="Times New Roman" w:cs="Times New Roman"/>
                <w:szCs w:val="28"/>
              </w:rPr>
              <w:t>Согласовано</w:t>
            </w:r>
          </w:p>
        </w:tc>
        <w:tc>
          <w:tcPr>
            <w:tcW w:w="3260" w:type="dxa"/>
            <w:tcBorders>
              <w:top w:val="single" w:sz="8" w:space="0" w:color="auto"/>
              <w:left w:val="nil"/>
              <w:bottom w:val="nil"/>
              <w:right w:val="single" w:sz="8" w:space="0" w:color="auto"/>
            </w:tcBorders>
            <w:hideMark/>
          </w:tcPr>
          <w:p w:rsidR="006E40DC" w:rsidRDefault="006E40DC" w:rsidP="00F2557C">
            <w:pPr>
              <w:spacing w:after="0" w:line="240" w:lineRule="auto"/>
              <w:ind w:right="10"/>
              <w:jc w:val="center"/>
              <w:rPr>
                <w:rFonts w:ascii="Times New Roman" w:hAnsi="Times New Roman" w:cs="Times New Roman"/>
                <w:szCs w:val="28"/>
              </w:rPr>
            </w:pPr>
            <w:r>
              <w:rPr>
                <w:rFonts w:ascii="Times New Roman" w:hAnsi="Times New Roman" w:cs="Times New Roman"/>
                <w:szCs w:val="28"/>
              </w:rPr>
              <w:t>Утверждаю</w:t>
            </w:r>
          </w:p>
          <w:p w:rsidR="006E40DC" w:rsidRDefault="006E40DC" w:rsidP="00F2557C">
            <w:pPr>
              <w:spacing w:after="0" w:line="240" w:lineRule="auto"/>
              <w:ind w:right="10"/>
              <w:jc w:val="center"/>
              <w:rPr>
                <w:rFonts w:ascii="Times New Roman" w:hAnsi="Times New Roman" w:cs="Times New Roman"/>
                <w:b/>
                <w:szCs w:val="28"/>
              </w:rPr>
            </w:pPr>
            <w:r>
              <w:rPr>
                <w:rFonts w:ascii="Times New Roman" w:hAnsi="Times New Roman" w:cs="Times New Roman"/>
                <w:szCs w:val="28"/>
              </w:rPr>
              <w:t>Директор школы</w:t>
            </w:r>
          </w:p>
        </w:tc>
      </w:tr>
      <w:tr w:rsidR="006E40DC" w:rsidTr="00F2557C">
        <w:trPr>
          <w:trHeight w:val="250"/>
        </w:trPr>
        <w:tc>
          <w:tcPr>
            <w:tcW w:w="3784" w:type="dxa"/>
            <w:tcBorders>
              <w:top w:val="nil"/>
              <w:left w:val="single" w:sz="8" w:space="0" w:color="auto"/>
              <w:bottom w:val="nil"/>
              <w:right w:val="single" w:sz="8" w:space="0" w:color="auto"/>
            </w:tcBorders>
            <w:vAlign w:val="bottom"/>
            <w:hideMark/>
          </w:tcPr>
          <w:p w:rsidR="006E40DC" w:rsidRDefault="006E40DC" w:rsidP="00F2557C">
            <w:pPr>
              <w:spacing w:after="0" w:line="240" w:lineRule="auto"/>
              <w:ind w:left="10"/>
              <w:rPr>
                <w:rFonts w:ascii="Times New Roman" w:hAnsi="Times New Roman" w:cs="Times New Roman"/>
                <w:szCs w:val="28"/>
              </w:rPr>
            </w:pPr>
            <w:r>
              <w:rPr>
                <w:rFonts w:ascii="Times New Roman" w:hAnsi="Times New Roman" w:cs="Times New Roman"/>
                <w:szCs w:val="28"/>
              </w:rPr>
              <w:t>Протокол № 1 от  30.08. 2021 г.</w:t>
            </w:r>
          </w:p>
        </w:tc>
        <w:tc>
          <w:tcPr>
            <w:tcW w:w="3294" w:type="dxa"/>
            <w:tcBorders>
              <w:top w:val="nil"/>
              <w:left w:val="nil"/>
              <w:bottom w:val="nil"/>
              <w:right w:val="single" w:sz="8" w:space="0" w:color="auto"/>
            </w:tcBorders>
            <w:vAlign w:val="bottom"/>
            <w:hideMark/>
          </w:tcPr>
          <w:p w:rsidR="006E40DC" w:rsidRDefault="006E40DC" w:rsidP="00F2557C">
            <w:pPr>
              <w:spacing w:after="0" w:line="240" w:lineRule="auto"/>
              <w:ind w:right="10"/>
              <w:jc w:val="center"/>
              <w:rPr>
                <w:rFonts w:ascii="Times New Roman" w:hAnsi="Times New Roman" w:cs="Times New Roman"/>
                <w:szCs w:val="28"/>
              </w:rPr>
            </w:pPr>
            <w:r>
              <w:rPr>
                <w:rFonts w:ascii="Times New Roman" w:hAnsi="Times New Roman" w:cs="Times New Roman"/>
                <w:szCs w:val="28"/>
              </w:rPr>
              <w:t>Заместитель директора по УВР</w:t>
            </w:r>
          </w:p>
        </w:tc>
        <w:tc>
          <w:tcPr>
            <w:tcW w:w="3260" w:type="dxa"/>
            <w:tcBorders>
              <w:top w:val="nil"/>
              <w:left w:val="nil"/>
              <w:bottom w:val="nil"/>
              <w:right w:val="single" w:sz="8" w:space="0" w:color="auto"/>
            </w:tcBorders>
          </w:tcPr>
          <w:p w:rsidR="006E40DC" w:rsidRDefault="006E40DC" w:rsidP="00F2557C">
            <w:pPr>
              <w:spacing w:after="0" w:line="240" w:lineRule="auto"/>
              <w:ind w:right="10"/>
              <w:jc w:val="center"/>
              <w:rPr>
                <w:rFonts w:ascii="Times New Roman" w:hAnsi="Times New Roman" w:cs="Times New Roman"/>
                <w:szCs w:val="28"/>
              </w:rPr>
            </w:pPr>
          </w:p>
          <w:p w:rsidR="006E40DC" w:rsidRDefault="006E40DC" w:rsidP="00F2557C">
            <w:pPr>
              <w:spacing w:after="0" w:line="240" w:lineRule="auto"/>
              <w:ind w:right="10"/>
              <w:jc w:val="center"/>
              <w:rPr>
                <w:rFonts w:ascii="Times New Roman" w:hAnsi="Times New Roman" w:cs="Times New Roman"/>
                <w:szCs w:val="28"/>
              </w:rPr>
            </w:pPr>
            <w:r>
              <w:rPr>
                <w:rFonts w:ascii="Times New Roman" w:hAnsi="Times New Roman" w:cs="Times New Roman"/>
                <w:szCs w:val="28"/>
              </w:rPr>
              <w:t>__________Н.А. Ларина</w:t>
            </w:r>
          </w:p>
        </w:tc>
      </w:tr>
      <w:tr w:rsidR="006E40DC" w:rsidTr="00F2557C">
        <w:trPr>
          <w:trHeight w:val="252"/>
        </w:trPr>
        <w:tc>
          <w:tcPr>
            <w:tcW w:w="3784" w:type="dxa"/>
            <w:tcBorders>
              <w:top w:val="nil"/>
              <w:left w:val="single" w:sz="8" w:space="0" w:color="auto"/>
              <w:bottom w:val="nil"/>
              <w:right w:val="single" w:sz="8" w:space="0" w:color="auto"/>
            </w:tcBorders>
            <w:vAlign w:val="bottom"/>
            <w:hideMark/>
          </w:tcPr>
          <w:p w:rsidR="006E40DC" w:rsidRDefault="006E40DC" w:rsidP="00F2557C">
            <w:pPr>
              <w:spacing w:after="0" w:line="240" w:lineRule="auto"/>
              <w:ind w:left="10"/>
              <w:rPr>
                <w:rFonts w:ascii="Times New Roman" w:hAnsi="Times New Roman" w:cs="Times New Roman"/>
                <w:szCs w:val="28"/>
              </w:rPr>
            </w:pPr>
            <w:r>
              <w:rPr>
                <w:rFonts w:ascii="Times New Roman" w:hAnsi="Times New Roman" w:cs="Times New Roman"/>
                <w:szCs w:val="28"/>
              </w:rPr>
              <w:t xml:space="preserve">Руководитель МО </w:t>
            </w:r>
          </w:p>
        </w:tc>
        <w:tc>
          <w:tcPr>
            <w:tcW w:w="3294" w:type="dxa"/>
            <w:tcBorders>
              <w:top w:val="nil"/>
              <w:left w:val="nil"/>
              <w:bottom w:val="nil"/>
              <w:right w:val="single" w:sz="8" w:space="0" w:color="auto"/>
            </w:tcBorders>
            <w:vAlign w:val="bottom"/>
            <w:hideMark/>
          </w:tcPr>
          <w:p w:rsidR="006E40DC" w:rsidRDefault="006E40DC" w:rsidP="00F2557C">
            <w:pPr>
              <w:rPr>
                <w:rFonts w:ascii="Times New Roman" w:hAnsi="Times New Roman" w:cs="Times New Roman"/>
                <w:szCs w:val="28"/>
              </w:rPr>
            </w:pPr>
          </w:p>
        </w:tc>
        <w:tc>
          <w:tcPr>
            <w:tcW w:w="3260" w:type="dxa"/>
            <w:tcBorders>
              <w:top w:val="nil"/>
              <w:left w:val="nil"/>
              <w:bottom w:val="nil"/>
              <w:right w:val="single" w:sz="8" w:space="0" w:color="auto"/>
            </w:tcBorders>
            <w:hideMark/>
          </w:tcPr>
          <w:p w:rsidR="006E40DC" w:rsidRDefault="006E40DC" w:rsidP="00F2557C">
            <w:pPr>
              <w:spacing w:after="0" w:line="240" w:lineRule="auto"/>
              <w:ind w:right="10"/>
              <w:jc w:val="right"/>
              <w:rPr>
                <w:rFonts w:ascii="Times New Roman" w:hAnsi="Times New Roman" w:cs="Times New Roman"/>
                <w:szCs w:val="28"/>
              </w:rPr>
            </w:pPr>
            <w:r>
              <w:rPr>
                <w:rFonts w:ascii="Times New Roman" w:hAnsi="Times New Roman" w:cs="Times New Roman"/>
                <w:szCs w:val="28"/>
              </w:rPr>
              <w:t xml:space="preserve">Приказ № </w:t>
            </w:r>
            <w:r>
              <w:rPr>
                <w:rFonts w:ascii="Times New Roman" w:hAnsi="Times New Roman" w:cs="Times New Roman"/>
              </w:rPr>
              <w:t>194</w:t>
            </w:r>
          </w:p>
        </w:tc>
      </w:tr>
      <w:tr w:rsidR="006E40DC" w:rsidTr="00F2557C">
        <w:trPr>
          <w:trHeight w:val="255"/>
        </w:trPr>
        <w:tc>
          <w:tcPr>
            <w:tcW w:w="3784" w:type="dxa"/>
            <w:tcBorders>
              <w:top w:val="nil"/>
              <w:left w:val="single" w:sz="8" w:space="0" w:color="auto"/>
              <w:bottom w:val="nil"/>
              <w:right w:val="single" w:sz="8" w:space="0" w:color="auto"/>
            </w:tcBorders>
            <w:vAlign w:val="bottom"/>
            <w:hideMark/>
          </w:tcPr>
          <w:p w:rsidR="006E40DC" w:rsidRDefault="006E40DC" w:rsidP="00F2557C">
            <w:pPr>
              <w:spacing w:after="0" w:line="240" w:lineRule="auto"/>
              <w:ind w:left="10"/>
              <w:rPr>
                <w:rFonts w:ascii="Times New Roman" w:hAnsi="Times New Roman" w:cs="Times New Roman"/>
                <w:szCs w:val="28"/>
              </w:rPr>
            </w:pPr>
            <w:r>
              <w:rPr>
                <w:rFonts w:ascii="Times New Roman" w:hAnsi="Times New Roman" w:cs="Times New Roman"/>
                <w:szCs w:val="28"/>
              </w:rPr>
              <w:t xml:space="preserve"> ____________А. С. Климова</w:t>
            </w:r>
          </w:p>
        </w:tc>
        <w:tc>
          <w:tcPr>
            <w:tcW w:w="3294" w:type="dxa"/>
            <w:tcBorders>
              <w:top w:val="nil"/>
              <w:left w:val="nil"/>
              <w:bottom w:val="nil"/>
              <w:right w:val="single" w:sz="8" w:space="0" w:color="auto"/>
            </w:tcBorders>
            <w:vAlign w:val="bottom"/>
            <w:hideMark/>
          </w:tcPr>
          <w:p w:rsidR="006E40DC" w:rsidRDefault="00355F84" w:rsidP="00F2557C">
            <w:pPr>
              <w:spacing w:after="0" w:line="240" w:lineRule="auto"/>
              <w:ind w:right="10"/>
              <w:jc w:val="center"/>
              <w:rPr>
                <w:rFonts w:ascii="Times New Roman" w:hAnsi="Times New Roman" w:cs="Times New Roman"/>
                <w:szCs w:val="28"/>
              </w:rPr>
            </w:pPr>
            <w:r>
              <w:rPr>
                <w:rFonts w:ascii="Times New Roman" w:hAnsi="Times New Roman" w:cs="Times New Roman"/>
                <w:szCs w:val="28"/>
              </w:rPr>
              <w:t>__________Л. А. Бельская</w:t>
            </w:r>
          </w:p>
        </w:tc>
        <w:tc>
          <w:tcPr>
            <w:tcW w:w="3260" w:type="dxa"/>
            <w:tcBorders>
              <w:top w:val="nil"/>
              <w:left w:val="nil"/>
              <w:bottom w:val="nil"/>
              <w:right w:val="single" w:sz="8" w:space="0" w:color="auto"/>
            </w:tcBorders>
            <w:hideMark/>
          </w:tcPr>
          <w:p w:rsidR="006E40DC" w:rsidRDefault="006E40DC" w:rsidP="00F2557C">
            <w:pPr>
              <w:spacing w:after="0" w:line="240" w:lineRule="auto"/>
              <w:ind w:right="10"/>
              <w:jc w:val="right"/>
              <w:rPr>
                <w:rFonts w:ascii="Times New Roman" w:hAnsi="Times New Roman" w:cs="Times New Roman"/>
                <w:szCs w:val="28"/>
              </w:rPr>
            </w:pPr>
            <w:r>
              <w:rPr>
                <w:rFonts w:ascii="Times New Roman" w:hAnsi="Times New Roman" w:cs="Times New Roman"/>
                <w:szCs w:val="28"/>
              </w:rPr>
              <w:t>от 30.08.2021 г</w:t>
            </w:r>
          </w:p>
        </w:tc>
      </w:tr>
      <w:tr w:rsidR="006E40DC" w:rsidTr="00F2557C">
        <w:trPr>
          <w:trHeight w:val="259"/>
        </w:trPr>
        <w:tc>
          <w:tcPr>
            <w:tcW w:w="3784" w:type="dxa"/>
            <w:tcBorders>
              <w:top w:val="nil"/>
              <w:left w:val="single" w:sz="8" w:space="0" w:color="auto"/>
              <w:bottom w:val="single" w:sz="8" w:space="0" w:color="auto"/>
              <w:right w:val="single" w:sz="8" w:space="0" w:color="auto"/>
            </w:tcBorders>
            <w:vAlign w:val="bottom"/>
          </w:tcPr>
          <w:p w:rsidR="006E40DC" w:rsidRDefault="006E40DC" w:rsidP="00F2557C">
            <w:pPr>
              <w:spacing w:after="0" w:line="240" w:lineRule="auto"/>
              <w:rPr>
                <w:rFonts w:ascii="Times New Roman" w:hAnsi="Times New Roman" w:cs="Times New Roman"/>
                <w:szCs w:val="28"/>
              </w:rPr>
            </w:pPr>
          </w:p>
        </w:tc>
        <w:tc>
          <w:tcPr>
            <w:tcW w:w="3294" w:type="dxa"/>
            <w:tcBorders>
              <w:top w:val="nil"/>
              <w:left w:val="nil"/>
              <w:bottom w:val="single" w:sz="8" w:space="0" w:color="auto"/>
              <w:right w:val="single" w:sz="8" w:space="0" w:color="auto"/>
            </w:tcBorders>
            <w:vAlign w:val="bottom"/>
          </w:tcPr>
          <w:p w:rsidR="006E40DC" w:rsidRDefault="006E40DC" w:rsidP="00F2557C">
            <w:pPr>
              <w:spacing w:after="0" w:line="240" w:lineRule="auto"/>
              <w:rPr>
                <w:rFonts w:ascii="Times New Roman" w:hAnsi="Times New Roman" w:cs="Times New Roman"/>
                <w:szCs w:val="28"/>
              </w:rPr>
            </w:pPr>
          </w:p>
        </w:tc>
        <w:tc>
          <w:tcPr>
            <w:tcW w:w="3260" w:type="dxa"/>
            <w:tcBorders>
              <w:top w:val="nil"/>
              <w:left w:val="nil"/>
              <w:bottom w:val="single" w:sz="8" w:space="0" w:color="auto"/>
              <w:right w:val="single" w:sz="8" w:space="0" w:color="auto"/>
            </w:tcBorders>
          </w:tcPr>
          <w:p w:rsidR="006E40DC" w:rsidRDefault="006E40DC" w:rsidP="00F2557C">
            <w:pPr>
              <w:spacing w:after="0" w:line="240" w:lineRule="auto"/>
              <w:rPr>
                <w:rFonts w:ascii="Times New Roman" w:hAnsi="Times New Roman" w:cs="Times New Roman"/>
                <w:szCs w:val="28"/>
              </w:rPr>
            </w:pPr>
          </w:p>
        </w:tc>
      </w:tr>
    </w:tbl>
    <w:p w:rsidR="006E40DC" w:rsidRDefault="006E40DC" w:rsidP="006E40DC">
      <w:pPr>
        <w:rPr>
          <w:rFonts w:ascii="Times New Roman" w:hAnsi="Times New Roman" w:cs="Times New Roman"/>
          <w:sz w:val="44"/>
          <w:szCs w:val="44"/>
        </w:rPr>
      </w:pPr>
    </w:p>
    <w:p w:rsidR="006E40DC" w:rsidRDefault="006E40DC" w:rsidP="006E40DC">
      <w:pPr>
        <w:jc w:val="center"/>
        <w:rPr>
          <w:rFonts w:ascii="Times New Roman" w:hAnsi="Times New Roman" w:cs="Times New Roman"/>
          <w:sz w:val="44"/>
          <w:szCs w:val="44"/>
        </w:rPr>
      </w:pPr>
    </w:p>
    <w:p w:rsidR="006E40DC" w:rsidRDefault="006E40DC" w:rsidP="006E40DC">
      <w:pPr>
        <w:jc w:val="center"/>
        <w:rPr>
          <w:rFonts w:ascii="Times New Roman" w:hAnsi="Times New Roman" w:cs="Times New Roman"/>
          <w:sz w:val="44"/>
          <w:szCs w:val="44"/>
        </w:rPr>
      </w:pPr>
    </w:p>
    <w:p w:rsidR="006E40DC" w:rsidRPr="00B71403" w:rsidRDefault="006E40DC" w:rsidP="006E40DC">
      <w:pPr>
        <w:jc w:val="center"/>
        <w:rPr>
          <w:rFonts w:ascii="Times New Roman" w:hAnsi="Times New Roman" w:cs="Times New Roman"/>
          <w:b/>
          <w:sz w:val="40"/>
          <w:szCs w:val="40"/>
        </w:rPr>
      </w:pPr>
      <w:r w:rsidRPr="00B71403">
        <w:rPr>
          <w:rFonts w:ascii="Times New Roman" w:hAnsi="Times New Roman" w:cs="Times New Roman"/>
          <w:b/>
          <w:sz w:val="40"/>
          <w:szCs w:val="40"/>
        </w:rPr>
        <w:t xml:space="preserve">Программа внеурочной деятельности </w:t>
      </w:r>
    </w:p>
    <w:p w:rsidR="006E40DC" w:rsidRDefault="006E40DC" w:rsidP="006E40DC">
      <w:pPr>
        <w:jc w:val="center"/>
        <w:rPr>
          <w:rFonts w:ascii="Times New Roman" w:hAnsi="Times New Roman" w:cs="Times New Roman"/>
          <w:b/>
          <w:sz w:val="40"/>
          <w:szCs w:val="40"/>
        </w:rPr>
      </w:pPr>
      <w:r w:rsidRPr="00B71403">
        <w:rPr>
          <w:rFonts w:ascii="Times New Roman" w:hAnsi="Times New Roman" w:cs="Times New Roman"/>
          <w:b/>
          <w:sz w:val="40"/>
          <w:szCs w:val="40"/>
        </w:rPr>
        <w:t xml:space="preserve"> </w:t>
      </w:r>
      <w:r>
        <w:rPr>
          <w:rFonts w:ascii="Times New Roman" w:hAnsi="Times New Roman" w:cs="Times New Roman"/>
          <w:b/>
          <w:sz w:val="40"/>
          <w:szCs w:val="40"/>
        </w:rPr>
        <w:t xml:space="preserve"> для 5 класса </w:t>
      </w:r>
    </w:p>
    <w:p w:rsidR="006E40DC" w:rsidRPr="00B71403" w:rsidRDefault="006E40DC" w:rsidP="006E40DC">
      <w:pPr>
        <w:jc w:val="center"/>
        <w:rPr>
          <w:rFonts w:ascii="Times New Roman" w:hAnsi="Times New Roman" w:cs="Times New Roman"/>
          <w:b/>
          <w:sz w:val="40"/>
          <w:szCs w:val="40"/>
        </w:rPr>
      </w:pPr>
      <w:r>
        <w:rPr>
          <w:rFonts w:ascii="Times New Roman" w:hAnsi="Times New Roman" w:cs="Times New Roman"/>
          <w:b/>
          <w:sz w:val="40"/>
          <w:szCs w:val="40"/>
        </w:rPr>
        <w:t>«Азбука общения или Я среди других</w:t>
      </w:r>
      <w:r w:rsidRPr="00B71403">
        <w:rPr>
          <w:rFonts w:ascii="Times New Roman" w:hAnsi="Times New Roman" w:cs="Times New Roman"/>
          <w:b/>
          <w:sz w:val="40"/>
          <w:szCs w:val="40"/>
        </w:rPr>
        <w:t>»</w:t>
      </w:r>
    </w:p>
    <w:p w:rsidR="006E40DC" w:rsidRPr="00B71403" w:rsidRDefault="006E40DC" w:rsidP="006E40DC">
      <w:pPr>
        <w:jc w:val="center"/>
        <w:rPr>
          <w:rFonts w:ascii="Times New Roman" w:hAnsi="Times New Roman" w:cs="Times New Roman"/>
          <w:b/>
          <w:sz w:val="40"/>
          <w:szCs w:val="40"/>
        </w:rPr>
      </w:pPr>
      <w:r w:rsidRPr="00B71403">
        <w:rPr>
          <w:rFonts w:ascii="Times New Roman" w:hAnsi="Times New Roman" w:cs="Times New Roman"/>
          <w:b/>
          <w:sz w:val="40"/>
          <w:szCs w:val="40"/>
        </w:rPr>
        <w:t>педагога-психолога</w:t>
      </w:r>
    </w:p>
    <w:p w:rsidR="006E40DC" w:rsidRPr="00B71403" w:rsidRDefault="006E40DC" w:rsidP="006E40DC">
      <w:pPr>
        <w:jc w:val="center"/>
        <w:rPr>
          <w:rFonts w:ascii="Times New Roman" w:hAnsi="Times New Roman" w:cs="Times New Roman"/>
          <w:b/>
          <w:sz w:val="40"/>
          <w:szCs w:val="40"/>
        </w:rPr>
      </w:pPr>
      <w:r w:rsidRPr="00B71403">
        <w:rPr>
          <w:rFonts w:ascii="Times New Roman" w:hAnsi="Times New Roman" w:cs="Times New Roman"/>
          <w:b/>
          <w:sz w:val="40"/>
          <w:szCs w:val="40"/>
        </w:rPr>
        <w:t>Исаевой Елены Леонидовны</w:t>
      </w:r>
    </w:p>
    <w:p w:rsidR="006E40DC" w:rsidRDefault="006E40DC" w:rsidP="006E40DC">
      <w:pPr>
        <w:jc w:val="center"/>
        <w:rPr>
          <w:rFonts w:ascii="Times New Roman" w:hAnsi="Times New Roman" w:cs="Times New Roman"/>
          <w:sz w:val="44"/>
          <w:szCs w:val="44"/>
        </w:rPr>
      </w:pPr>
    </w:p>
    <w:p w:rsidR="006E40DC" w:rsidRDefault="006E40DC" w:rsidP="006E40DC">
      <w:pPr>
        <w:jc w:val="center"/>
        <w:rPr>
          <w:rFonts w:ascii="Times New Roman" w:hAnsi="Times New Roman" w:cs="Times New Roman"/>
          <w:sz w:val="44"/>
          <w:szCs w:val="44"/>
        </w:rPr>
      </w:pPr>
    </w:p>
    <w:p w:rsidR="006E40DC" w:rsidRDefault="006E40DC" w:rsidP="006E40DC">
      <w:pPr>
        <w:jc w:val="center"/>
        <w:rPr>
          <w:rFonts w:ascii="Times New Roman" w:hAnsi="Times New Roman" w:cs="Times New Roman"/>
          <w:sz w:val="44"/>
          <w:szCs w:val="44"/>
        </w:rPr>
      </w:pPr>
    </w:p>
    <w:p w:rsidR="006E40DC" w:rsidRDefault="006E40DC" w:rsidP="006E40DC">
      <w:pPr>
        <w:jc w:val="center"/>
        <w:rPr>
          <w:rFonts w:ascii="Times New Roman" w:hAnsi="Times New Roman" w:cs="Times New Roman"/>
          <w:sz w:val="44"/>
          <w:szCs w:val="44"/>
        </w:rPr>
      </w:pPr>
    </w:p>
    <w:p w:rsidR="006E40DC" w:rsidRDefault="006E40DC" w:rsidP="006E40DC">
      <w:pPr>
        <w:jc w:val="center"/>
        <w:rPr>
          <w:rFonts w:ascii="Times New Roman" w:hAnsi="Times New Roman" w:cs="Times New Roman"/>
          <w:sz w:val="44"/>
          <w:szCs w:val="44"/>
        </w:rPr>
      </w:pPr>
    </w:p>
    <w:p w:rsidR="006E40DC" w:rsidRDefault="006E40DC" w:rsidP="006E40DC">
      <w:pPr>
        <w:jc w:val="center"/>
        <w:rPr>
          <w:rFonts w:ascii="Times New Roman" w:hAnsi="Times New Roman" w:cs="Times New Roman"/>
          <w:sz w:val="44"/>
          <w:szCs w:val="44"/>
        </w:rPr>
      </w:pPr>
    </w:p>
    <w:p w:rsidR="006E40DC" w:rsidRPr="00776EE9" w:rsidRDefault="006E40DC" w:rsidP="006E40DC">
      <w:pPr>
        <w:jc w:val="center"/>
        <w:rPr>
          <w:rFonts w:ascii="Times New Roman" w:hAnsi="Times New Roman" w:cs="Times New Roman"/>
          <w:sz w:val="28"/>
          <w:szCs w:val="28"/>
        </w:rPr>
      </w:pPr>
      <w:r>
        <w:rPr>
          <w:rFonts w:ascii="Times New Roman" w:hAnsi="Times New Roman" w:cs="Times New Roman"/>
          <w:sz w:val="28"/>
          <w:szCs w:val="28"/>
        </w:rPr>
        <w:t>ОРЕЛ 2021-2022</w:t>
      </w:r>
    </w:p>
    <w:p w:rsidR="0035466D" w:rsidRDefault="0035466D" w:rsidP="006E40DC">
      <w:pPr>
        <w:rPr>
          <w:rFonts w:ascii="Times New Roman" w:eastAsia="Times New Roman" w:hAnsi="Times New Roman" w:cs="Times New Roman"/>
          <w:b/>
          <w:bCs/>
          <w:color w:val="000000"/>
          <w:sz w:val="24"/>
          <w:szCs w:val="24"/>
          <w:lang w:eastAsia="ru-RU"/>
        </w:rPr>
      </w:pPr>
    </w:p>
    <w:p w:rsidR="00770715" w:rsidRPr="00770715" w:rsidRDefault="00770715" w:rsidP="006E40DC">
      <w:pPr>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ПОЯСНИТЕЛЬНАЯ ЗАПИСКА</w:t>
      </w:r>
    </w:p>
    <w:p w:rsidR="00770715" w:rsidRPr="00770715" w:rsidRDefault="00770715" w:rsidP="00770715">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        </w:t>
      </w:r>
      <w:r w:rsidRPr="00770715">
        <w:rPr>
          <w:rFonts w:ascii="Times New Roman" w:eastAsia="Times New Roman" w:hAnsi="Times New Roman" w:cs="Times New Roman"/>
          <w:color w:val="000000"/>
          <w:sz w:val="24"/>
          <w:szCs w:val="24"/>
          <w:lang w:eastAsia="ru-RU"/>
        </w:rPr>
        <w:t>Рабочая программа курса внеурочной деятельности по</w:t>
      </w:r>
      <w:r w:rsidR="00CB0E96">
        <w:rPr>
          <w:rFonts w:ascii="Times New Roman" w:eastAsia="Times New Roman" w:hAnsi="Times New Roman" w:cs="Times New Roman"/>
          <w:color w:val="000000"/>
          <w:sz w:val="24"/>
          <w:szCs w:val="24"/>
          <w:lang w:eastAsia="ru-RU"/>
        </w:rPr>
        <w:t xml:space="preserve"> психологии «Азбука общения или Я среди других</w:t>
      </w:r>
      <w:r w:rsidRPr="00770715">
        <w:rPr>
          <w:rFonts w:ascii="Times New Roman" w:eastAsia="Times New Roman" w:hAnsi="Times New Roman" w:cs="Times New Roman"/>
          <w:color w:val="000000"/>
          <w:sz w:val="24"/>
          <w:szCs w:val="24"/>
          <w:lang w:eastAsia="ru-RU"/>
        </w:rPr>
        <w:t>» основного общего образования разработана в соответствии:</w:t>
      </w:r>
    </w:p>
    <w:p w:rsidR="00770715" w:rsidRPr="00770715" w:rsidRDefault="00770715" w:rsidP="00770715">
      <w:pPr>
        <w:shd w:val="clear" w:color="auto" w:fill="FFFFFF"/>
        <w:spacing w:after="0" w:line="240" w:lineRule="auto"/>
        <w:ind w:right="-4"/>
        <w:jc w:val="both"/>
        <w:rPr>
          <w:rFonts w:ascii="Times New Roman" w:eastAsia="Times New Roman" w:hAnsi="Times New Roman" w:cs="Times New Roman"/>
          <w:color w:val="000000"/>
          <w:sz w:val="20"/>
          <w:szCs w:val="20"/>
          <w:lang w:eastAsia="ru-RU"/>
        </w:rPr>
      </w:pPr>
      <w:r w:rsidRPr="00770715">
        <w:rPr>
          <w:rFonts w:ascii="Calibri" w:eastAsia="Times New Roman" w:hAnsi="Calibri" w:cs="Times New Roman"/>
          <w:i/>
          <w:iCs/>
          <w:color w:val="000000"/>
          <w:sz w:val="28"/>
          <w:szCs w:val="28"/>
          <w:lang w:eastAsia="ru-RU"/>
        </w:rPr>
        <w:t>         </w:t>
      </w:r>
      <w:r w:rsidRPr="00770715">
        <w:rPr>
          <w:rFonts w:ascii="Times New Roman" w:eastAsia="Times New Roman" w:hAnsi="Times New Roman" w:cs="Times New Roman"/>
          <w:color w:val="000000"/>
          <w:sz w:val="24"/>
          <w:szCs w:val="24"/>
          <w:lang w:eastAsia="ru-RU"/>
        </w:rPr>
        <w:t>- с Законом РФ «Об образовании» от 29 декабря 2012г. №273 ФЗ;</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2010 г. регистрационный N 19644);</w:t>
      </w:r>
    </w:p>
    <w:p w:rsidR="00770715" w:rsidRPr="00770715" w:rsidRDefault="00770715" w:rsidP="00770715">
      <w:pPr>
        <w:shd w:val="clear" w:color="auto" w:fill="FFFFFF"/>
        <w:spacing w:after="0" w:line="240" w:lineRule="auto"/>
        <w:ind w:right="-4" w:firstLine="72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на основе «Внеурочная деятельность школьников. Методический конструктор: пособие для учителя Д.В.Григорьева и др. Просвещение, 2013-. 223с. Стандарты второго поколения);</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на основе программы формирования психологического здоровья младших школьников «Тропинка к своему</w:t>
      </w:r>
      <w:r w:rsidR="006F4023">
        <w:rPr>
          <w:rFonts w:ascii="Times New Roman" w:eastAsia="Times New Roman" w:hAnsi="Times New Roman" w:cs="Times New Roman"/>
          <w:color w:val="000000"/>
          <w:sz w:val="24"/>
          <w:szCs w:val="24"/>
          <w:lang w:eastAsia="ru-RU"/>
        </w:rPr>
        <w:t xml:space="preserve"> Я». Уроки психологии в средне</w:t>
      </w:r>
      <w:r w:rsidRPr="00770715">
        <w:rPr>
          <w:rFonts w:ascii="Times New Roman" w:eastAsia="Times New Roman" w:hAnsi="Times New Roman" w:cs="Times New Roman"/>
          <w:color w:val="000000"/>
          <w:sz w:val="24"/>
          <w:szCs w:val="24"/>
          <w:lang w:eastAsia="ru-RU"/>
        </w:rPr>
        <w:t xml:space="preserve">й школе (5-6 </w:t>
      </w:r>
      <w:proofErr w:type="spellStart"/>
      <w:r w:rsidRPr="00770715">
        <w:rPr>
          <w:rFonts w:ascii="Times New Roman" w:eastAsia="Times New Roman" w:hAnsi="Times New Roman" w:cs="Times New Roman"/>
          <w:color w:val="000000"/>
          <w:sz w:val="24"/>
          <w:szCs w:val="24"/>
          <w:lang w:eastAsia="ru-RU"/>
        </w:rPr>
        <w:t>кл</w:t>
      </w:r>
      <w:proofErr w:type="spellEnd"/>
      <w:r w:rsidRPr="00770715">
        <w:rPr>
          <w:rFonts w:ascii="Times New Roman" w:eastAsia="Times New Roman" w:hAnsi="Times New Roman" w:cs="Times New Roman"/>
          <w:color w:val="000000"/>
          <w:sz w:val="24"/>
          <w:szCs w:val="24"/>
          <w:lang w:eastAsia="ru-RU"/>
        </w:rPr>
        <w:t xml:space="preserve">.). </w:t>
      </w:r>
      <w:proofErr w:type="spellStart"/>
      <w:r w:rsidRPr="00770715">
        <w:rPr>
          <w:rFonts w:ascii="Times New Roman" w:eastAsia="Times New Roman" w:hAnsi="Times New Roman" w:cs="Times New Roman"/>
          <w:color w:val="000000"/>
          <w:sz w:val="24"/>
          <w:szCs w:val="24"/>
          <w:lang w:eastAsia="ru-RU"/>
        </w:rPr>
        <w:t>Хухлаева</w:t>
      </w:r>
      <w:proofErr w:type="spellEnd"/>
      <w:r w:rsidRPr="00770715">
        <w:rPr>
          <w:rFonts w:ascii="Times New Roman" w:eastAsia="Times New Roman" w:hAnsi="Times New Roman" w:cs="Times New Roman"/>
          <w:color w:val="000000"/>
          <w:sz w:val="24"/>
          <w:szCs w:val="24"/>
          <w:lang w:eastAsia="ru-RU"/>
        </w:rPr>
        <w:t xml:space="preserve"> О.В. Москва: Генезис, 2012г.</w:t>
      </w:r>
    </w:p>
    <w:p w:rsidR="00770715" w:rsidRPr="00770715" w:rsidRDefault="00770715" w:rsidP="00770715">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Актуальность программы </w:t>
      </w:r>
      <w:r w:rsidRPr="00770715">
        <w:rPr>
          <w:rFonts w:ascii="Times New Roman" w:eastAsia="Times New Roman" w:hAnsi="Times New Roman" w:cs="Times New Roman"/>
          <w:color w:val="000000"/>
          <w:sz w:val="24"/>
          <w:szCs w:val="24"/>
          <w:lang w:eastAsia="ru-RU"/>
        </w:rPr>
        <w:t>обусловлена соответствием её содержания требованиям Федерального государственного образовательного стандарта (ФГОС) основного общего образования, Концепции духовно- нравственного развития и воспитания личности гражданина России и направлена на формирование и сохранение психологического здоровья младших подростков.</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В подростковом возрасте может возникнуть огромное количество проблем и нарушений развития. Поэтому для структурирования психологической поддержки необходимо четко определить ее цель – душевное или, как принято говорить, психологическое здоровье подростков, а затем определить  формы психологической поддержки.</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Пятый класс для учащихся является довольно сложным периодом, так как они переходят к новым условиям обучения в среднем звене, требующим от них некоторой адаптации.</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В средней школе можно ожидать, что у части учащихся возникнут трудности при необходимости следовать требованиям разных учителей. Некоторые им будут казаться слишком строгими, а некоторые – мягкими, которых можно не слушаться. Ученикам может быть трудно самостоятельно без строгого контроля организовать свое рабочее место, провести перемену «без ущерба для своего здоровья», дойти до столовой и обратно. Необходимо обратить особое внимание на обучение пятиклассников пользованию своими новыми свободами. Иначе можно ожидать резкого возрастания драк на переменах.</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В учебной деятельности можно ожидать, что у некоторых учащихся произойдет временное снижение успеваемости за счет того, что им придется привыкать к формам и методам обучения, принятым в средней школе. Однако высокий познавательный интерес, присущий детям в этом возрасте, стремление хорошо учиться помогут им восстановить привычную успеваемость к концу второй четверти.</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Следует помнить, что с этого времени активизируются процессы взросления, начинает понемногу возрастать агрессивность. Учащиеся будут стремиться доказать окружающим и себе  свою взрослость, иногда социально неприемлемыми способами. Это может проявляться в демонстративном употреблении ненормативной лексики. Или в столь же демонстративном противостоянии требованиям взрослых. В классе может появиться негативный лидер. Имеется в виду, что кто-то из учеников будет стремиться возглавить остальных в их борьбе против требований взрослых.</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Следует ожидать существенных изменений в межличностных отношениях внутри класса: перераспределение дружеских компаний, появления некоторого антагонизма </w:t>
      </w:r>
      <w:r w:rsidRPr="00770715">
        <w:rPr>
          <w:rFonts w:ascii="Times New Roman" w:eastAsia="Times New Roman" w:hAnsi="Times New Roman" w:cs="Times New Roman"/>
          <w:color w:val="000000"/>
          <w:sz w:val="24"/>
          <w:szCs w:val="24"/>
          <w:lang w:eastAsia="ru-RU"/>
        </w:rPr>
        <w:lastRenderedPageBreak/>
        <w:t>между мальчиками и девочками при возрастании интереса друг к другу. Это понятно, поскольку взаимоотношения становятся более осознанными, и на них начинает влиять начавшееся подростковое сексуальное созревание. Могут появиться изгои, то есть учащиеся, на которых будут направляться агрессивные выпады  со стороны почти всех учащихся. Интересно, что если при помощи взрослого ребенок выходит из позиции изгоя, класс достаточно быстро «выбирает» следующего. Можно заключить, что изгои необходимы для канализации агрессии классам с низким уровнем развития коллектива.</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Начало процесса взросления учащихся обычно с неудовольствием воспринимается родителями, которые относят новые проявления в поведении своих детей к их недостаткам. Поэтому некоторые учащиеся к концу 5 класса начинают считать, что они стали «хуже, непослушнее», что может привести к снижению их самооценки. Полезно во второй половине учебного года особое внимание обратить на осознание учащимися начала своих изменений, подвести их к пониманию обязательности и позитивности изменений.</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В отношении родителей многие подростки занимают противоречивую позицию. С одной стороны, они активно отстаивают самостоятельность. С другой – требуют любви и внимания, тоскуют по детской позиции. У некоторых может появиться страх взросления, внешне не всегда проявляемый.</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В это время дети активно начинают осваивать внутренний мир. Но они сами еще плохо в нем ориентируются, не уверены в его устойчивости. Поэтому любые предъявления подростками своих взглядов, представлений, мнений необходимо принимать очень бережно, </w:t>
      </w:r>
      <w:proofErr w:type="spellStart"/>
      <w:r w:rsidRPr="00770715">
        <w:rPr>
          <w:rFonts w:ascii="Times New Roman" w:eastAsia="Times New Roman" w:hAnsi="Times New Roman" w:cs="Times New Roman"/>
          <w:color w:val="000000"/>
          <w:sz w:val="24"/>
          <w:szCs w:val="24"/>
          <w:lang w:eastAsia="ru-RU"/>
        </w:rPr>
        <w:t>безоценочно</w:t>
      </w:r>
      <w:proofErr w:type="spellEnd"/>
      <w:r w:rsidRPr="00770715">
        <w:rPr>
          <w:rFonts w:ascii="Times New Roman" w:eastAsia="Times New Roman" w:hAnsi="Times New Roman" w:cs="Times New Roman"/>
          <w:color w:val="000000"/>
          <w:sz w:val="24"/>
          <w:szCs w:val="24"/>
          <w:lang w:eastAsia="ru-RU"/>
        </w:rPr>
        <w:t>, с уважением. Полезно стимулировать любые процессы по исследованию подростками самих себя. Таким образом, возникает необходимость целенаправленной работы педагога-психолога с детьми подросткового возраста в школе. Таким образом, предлагаемая программа психологических занятий в 5 классе актуальна, т.к. направлена на формирование и сохранение психологического здоровья подростков.</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Цель программы курса внеурочной деятельности:</w:t>
      </w:r>
      <w:r w:rsidR="00643FAB">
        <w:rPr>
          <w:rFonts w:ascii="Times New Roman" w:eastAsia="Times New Roman" w:hAnsi="Times New Roman" w:cs="Times New Roman"/>
          <w:color w:val="000000"/>
          <w:sz w:val="24"/>
          <w:szCs w:val="24"/>
          <w:lang w:eastAsia="ru-RU"/>
        </w:rPr>
        <w:t> </w:t>
      </w:r>
      <w:r w:rsidRPr="00770715">
        <w:rPr>
          <w:rFonts w:ascii="Times New Roman" w:eastAsia="Times New Roman" w:hAnsi="Times New Roman" w:cs="Times New Roman"/>
          <w:color w:val="000000"/>
          <w:sz w:val="24"/>
          <w:szCs w:val="24"/>
          <w:lang w:eastAsia="ru-RU"/>
        </w:rPr>
        <w:t>развитие социально-личностной</w:t>
      </w:r>
      <w:r w:rsidR="00B74CB8">
        <w:rPr>
          <w:rFonts w:ascii="Times New Roman" w:eastAsia="Times New Roman" w:hAnsi="Times New Roman" w:cs="Times New Roman"/>
          <w:color w:val="000000"/>
          <w:sz w:val="24"/>
          <w:szCs w:val="24"/>
          <w:lang w:eastAsia="ru-RU"/>
        </w:rPr>
        <w:t xml:space="preserve"> и эмоциональной</w:t>
      </w:r>
      <w:r w:rsidRPr="00770715">
        <w:rPr>
          <w:rFonts w:ascii="Times New Roman" w:eastAsia="Times New Roman" w:hAnsi="Times New Roman" w:cs="Times New Roman"/>
          <w:color w:val="000000"/>
          <w:sz w:val="24"/>
          <w:szCs w:val="24"/>
          <w:lang w:eastAsia="ru-RU"/>
        </w:rPr>
        <w:t xml:space="preserve"> сферы  детей  младшего подросткового возраста при переходе в среднее звено, формирование и развитие унив</w:t>
      </w:r>
      <w:r w:rsidR="00641492">
        <w:rPr>
          <w:rFonts w:ascii="Times New Roman" w:eastAsia="Times New Roman" w:hAnsi="Times New Roman" w:cs="Times New Roman"/>
          <w:color w:val="000000"/>
          <w:sz w:val="24"/>
          <w:szCs w:val="24"/>
          <w:lang w:eastAsia="ru-RU"/>
        </w:rPr>
        <w:t>ерсальных учебных действий, самоконтроля, навыков межличностного общения</w:t>
      </w:r>
      <w:r w:rsidRPr="00770715">
        <w:rPr>
          <w:rFonts w:ascii="Times New Roman" w:eastAsia="Times New Roman" w:hAnsi="Times New Roman" w:cs="Times New Roman"/>
          <w:color w:val="000000"/>
          <w:sz w:val="24"/>
          <w:szCs w:val="24"/>
          <w:lang w:eastAsia="ru-RU"/>
        </w:rPr>
        <w:t>.</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Задачи:</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1. Мотивировать детей к самопознанию и познанию других людей. Пробудить интерес к внутреннему миру другого человека.</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2. Учить детей распознавать эмоциональные состояния по мимике, жестам, голосу, понимать чувства другого человека.</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3. Формировать адекватную установку в отношении школьных трудностей -установку преодоления.</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4. Развивать социальные и коммуникативные умения, необходимые для установления межличностных отношений друг с другом и учителем.</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5. 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6. Корректировать у детей нежелательные черты характера и поведения.</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7. Способствовать успешной адаптации подростков в средней школе.</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Программа составлена на 34 занятия, 1 час в неделю.</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Назначение программы. </w:t>
      </w:r>
      <w:r w:rsidRPr="00770715">
        <w:rPr>
          <w:rFonts w:ascii="Times New Roman" w:eastAsia="Times New Roman" w:hAnsi="Times New Roman" w:cs="Times New Roman"/>
          <w:color w:val="000000"/>
          <w:sz w:val="24"/>
          <w:szCs w:val="24"/>
          <w:lang w:eastAsia="ru-RU"/>
        </w:rPr>
        <w:t>Программа предназначена для обучающихся 5-х классов, адаптирующихся к изменившимся условиям обучения в основной школе.</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Ценностные ориентиры содержания курса</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1. Формирование психологических условий развития общения, кооперации сотрудничества:</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доброжелательность, доверие и внимание к людям,</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lastRenderedPageBreak/>
        <w:t>- готовность к сотрудничеству и дружбе, оказанию помощи тем, кто в ней нуждается;</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2. Развитие ценностно-смысловой сферы личности на основе общечеловеческой нравственности и гуманизма:</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принятие и уважение ценностей семьи и общества, школы и стремление следовать им;</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ориентация в нравственном содержании и смысле поступков;</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формирование чувства прекрасного и эстетических чувств.</w:t>
      </w:r>
    </w:p>
    <w:p w:rsidR="00770715" w:rsidRPr="00770715" w:rsidRDefault="00770715" w:rsidP="00770715">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3.  Развитие умения учиться как первого шага к самообразованию и самовоспитанию:</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формирование умения учиться и способности к организации своей деятельности.</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4. Развитие самостоятельности, инициативы личности как условия ее </w:t>
      </w:r>
      <w:proofErr w:type="spellStart"/>
      <w:r w:rsidRPr="00770715">
        <w:rPr>
          <w:rFonts w:ascii="Times New Roman" w:eastAsia="Times New Roman" w:hAnsi="Times New Roman" w:cs="Times New Roman"/>
          <w:color w:val="000000"/>
          <w:sz w:val="24"/>
          <w:szCs w:val="24"/>
          <w:lang w:eastAsia="ru-RU"/>
        </w:rPr>
        <w:t>самоактуализации</w:t>
      </w:r>
      <w:proofErr w:type="spellEnd"/>
      <w:r w:rsidRPr="00770715">
        <w:rPr>
          <w:rFonts w:ascii="Times New Roman" w:eastAsia="Times New Roman" w:hAnsi="Times New Roman" w:cs="Times New Roman"/>
          <w:color w:val="000000"/>
          <w:sz w:val="24"/>
          <w:szCs w:val="24"/>
          <w:lang w:eastAsia="ru-RU"/>
        </w:rPr>
        <w:t>:</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формирование самоуважения и эмоционально-положительного отношения к себе;</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готовность открыто выражать и отстаивать свою позицию;</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критичность к своим поступкам и умение адекватно их оценивать;</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готовность к самостоятельным действиям, ответственность за их результаты;</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целеустремленность и настойчивость в достижении целей;</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готовность к преодолению трудностей и жизненного оптимизма;</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770715" w:rsidRPr="00770715" w:rsidRDefault="00770715" w:rsidP="0077071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Форма</w:t>
      </w:r>
      <w:r w:rsidRPr="00770715">
        <w:rPr>
          <w:rFonts w:ascii="Times New Roman" w:eastAsia="Times New Roman" w:hAnsi="Times New Roman" w:cs="Times New Roman"/>
          <w:color w:val="000000"/>
          <w:sz w:val="24"/>
          <w:szCs w:val="24"/>
          <w:lang w:eastAsia="ru-RU"/>
        </w:rPr>
        <w:t> проведения данной программы внеурочной деятельности –  занятия с элементами тренинга, игра, практикум.</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Calibri" w:eastAsia="Times New Roman" w:hAnsi="Calibri" w:cs="Times New Roman"/>
          <w:b/>
          <w:bCs/>
          <w:color w:val="000000"/>
          <w:sz w:val="28"/>
          <w:szCs w:val="28"/>
          <w:lang w:eastAsia="ru-RU"/>
        </w:rPr>
        <w:t>          </w:t>
      </w:r>
      <w:r w:rsidRPr="00770715">
        <w:rPr>
          <w:rFonts w:ascii="Times New Roman" w:eastAsia="Times New Roman" w:hAnsi="Times New Roman" w:cs="Times New Roman"/>
          <w:b/>
          <w:bCs/>
          <w:color w:val="000000"/>
          <w:sz w:val="24"/>
          <w:szCs w:val="24"/>
          <w:lang w:eastAsia="ru-RU"/>
        </w:rPr>
        <w:t>Формы проведения занятия        </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Групповые занятия под руководством педагога-психолога (обучение в сотрудничестве).</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Самостоятельная работа.</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Работа в парах.</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Коллективные обсуждения и дискуссии.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Методы внеурочной деятельности:</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Методы, в основе которых лежит способ организации занятия:</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словесный (устное изложение, беседа, рассказ, лекция и т. д.);</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наглядный (показ мультимедийных материалов, иллюстраций, наблюдение, показ (выполнение) педагогом, работа по образцу и др.;</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практический (выполнение работ по инструкционным картам, схемам и др.).</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Методы, в основе которых лежит уровень деятельности детей:</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объяснительно-иллюстративный – дети воспринимают и усваивают готовую информацию;</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-репродуктивный – учащиеся воспроизводят полученные знания и освоенные способы деятельности;</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-частично-поисковый – участие детей в коллективном поиске, решение поставленной задачи совместно с педагогом;</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исследовательский – самостоятельная творческая работа учащихся.</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Методы, в основе которых лежит форма организации деятельности учащихся на занятиях:</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-фронтальный – одновременная работа со всеми учащимися;</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-индивидуально-фронтальный – чередование индивидуальных и фронтальных форм работы;</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-групповой – организация работы в группе;</w:t>
      </w:r>
    </w:p>
    <w:p w:rsidR="00770715" w:rsidRPr="00770715" w:rsidRDefault="00770715" w:rsidP="00770715">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lastRenderedPageBreak/>
        <w:t>- индивидуальный – индивидуальное выполнение заданий, решение проблем.</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        Средства обучения </w:t>
      </w:r>
      <w:r w:rsidRPr="00770715">
        <w:rPr>
          <w:rFonts w:ascii="Times New Roman" w:eastAsia="Times New Roman" w:hAnsi="Times New Roman" w:cs="Times New Roman"/>
          <w:color w:val="000000"/>
          <w:sz w:val="24"/>
          <w:szCs w:val="24"/>
          <w:lang w:eastAsia="ru-RU"/>
        </w:rPr>
        <w:t>- это средства воспитания, выбор которых определяется содержанием, формой внеурочной деятельности:  </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беседа с учащимися с целью выяснения их интереса, информированности по данному вопросу;</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упражнение;</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поручения детям подготовить сообщения (своеобразный метод рассказа);</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методы игры в различных вариантах;</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составление плана.</w:t>
      </w:r>
    </w:p>
    <w:p w:rsidR="00770715" w:rsidRPr="00770715" w:rsidRDefault="00770715" w:rsidP="00770715">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Общая характеристика курса:</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        </w:t>
      </w:r>
      <w:r w:rsidRPr="00770715">
        <w:rPr>
          <w:rFonts w:ascii="Times New Roman" w:eastAsia="Times New Roman" w:hAnsi="Times New Roman" w:cs="Times New Roman"/>
          <w:color w:val="000000"/>
          <w:sz w:val="24"/>
          <w:szCs w:val="24"/>
          <w:lang w:eastAsia="ru-RU"/>
        </w:rPr>
        <w:t>В основе реализации программы лежит теоретическая модель групповой работы с младшими подростками, которая включает три основных компонента:</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аксиологический</w:t>
      </w:r>
      <w:r w:rsidRPr="00770715">
        <w:rPr>
          <w:rFonts w:ascii="Times New Roman" w:eastAsia="Times New Roman" w:hAnsi="Times New Roman" w:cs="Times New Roman"/>
          <w:color w:val="000000"/>
          <w:sz w:val="24"/>
          <w:szCs w:val="24"/>
          <w:lang w:eastAsia="ru-RU"/>
        </w:rPr>
        <w:t> (</w:t>
      </w:r>
      <w:proofErr w:type="gramStart"/>
      <w:r w:rsidRPr="00770715">
        <w:rPr>
          <w:rFonts w:ascii="Times New Roman" w:eastAsia="Times New Roman" w:hAnsi="Times New Roman" w:cs="Times New Roman"/>
          <w:color w:val="000000"/>
          <w:sz w:val="24"/>
          <w:szCs w:val="24"/>
          <w:lang w:eastAsia="ru-RU"/>
        </w:rPr>
        <w:t>связанный</w:t>
      </w:r>
      <w:proofErr w:type="gramEnd"/>
      <w:r w:rsidRPr="00770715">
        <w:rPr>
          <w:rFonts w:ascii="Times New Roman" w:eastAsia="Times New Roman" w:hAnsi="Times New Roman" w:cs="Times New Roman"/>
          <w:color w:val="000000"/>
          <w:sz w:val="24"/>
          <w:szCs w:val="24"/>
          <w:lang w:eastAsia="ru-RU"/>
        </w:rPr>
        <w:t xml:space="preserve"> с сознанием)</w:t>
      </w:r>
      <w:r w:rsidRPr="00770715">
        <w:rPr>
          <w:rFonts w:ascii="Times New Roman" w:eastAsia="Times New Roman" w:hAnsi="Times New Roman" w:cs="Times New Roman"/>
          <w:b/>
          <w:bCs/>
          <w:color w:val="000000"/>
          <w:sz w:val="24"/>
          <w:szCs w:val="24"/>
          <w:lang w:eastAsia="ru-RU"/>
        </w:rPr>
        <w:t xml:space="preserve">, инструментально-технологический и </w:t>
      </w:r>
      <w:proofErr w:type="spellStart"/>
      <w:r w:rsidRPr="00770715">
        <w:rPr>
          <w:rFonts w:ascii="Times New Roman" w:eastAsia="Times New Roman" w:hAnsi="Times New Roman" w:cs="Times New Roman"/>
          <w:b/>
          <w:bCs/>
          <w:color w:val="000000"/>
          <w:sz w:val="24"/>
          <w:szCs w:val="24"/>
          <w:lang w:eastAsia="ru-RU"/>
        </w:rPr>
        <w:t>потребностно-мотивационный</w:t>
      </w:r>
      <w:proofErr w:type="spellEnd"/>
      <w:r w:rsidRPr="00770715">
        <w:rPr>
          <w:rFonts w:ascii="Times New Roman" w:eastAsia="Times New Roman" w:hAnsi="Times New Roman" w:cs="Times New Roman"/>
          <w:b/>
          <w:bCs/>
          <w:color w:val="000000"/>
          <w:sz w:val="24"/>
          <w:szCs w:val="24"/>
          <w:lang w:eastAsia="ru-RU"/>
        </w:rPr>
        <w:t>.</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Аксиологический </w:t>
      </w:r>
      <w:r w:rsidRPr="00770715">
        <w:rPr>
          <w:rFonts w:ascii="Times New Roman" w:eastAsia="Times New Roman" w:hAnsi="Times New Roman" w:cs="Times New Roman"/>
          <w:color w:val="000000"/>
          <w:sz w:val="24"/>
          <w:szCs w:val="24"/>
          <w:lang w:eastAsia="ru-RU"/>
        </w:rPr>
        <w:t xml:space="preserve">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770715">
        <w:rPr>
          <w:rFonts w:ascii="Times New Roman" w:eastAsia="Times New Roman" w:hAnsi="Times New Roman" w:cs="Times New Roman"/>
          <w:color w:val="000000"/>
          <w:sz w:val="24"/>
          <w:szCs w:val="24"/>
          <w:lang w:eastAsia="ru-RU"/>
        </w:rPr>
        <w:t>идентификацию</w:t>
      </w:r>
      <w:proofErr w:type="gramEnd"/>
      <w:r w:rsidRPr="00770715">
        <w:rPr>
          <w:rFonts w:ascii="Times New Roman" w:eastAsia="Times New Roman" w:hAnsi="Times New Roman" w:cs="Times New Roman"/>
          <w:color w:val="000000"/>
          <w:sz w:val="24"/>
          <w:szCs w:val="24"/>
          <w:lang w:eastAsia="ru-RU"/>
        </w:rPr>
        <w:t xml:space="preserve"> как с живыми, так и неживыми объектами, осознание единства с миром во всей его полноте.</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r w:rsidRPr="00770715">
        <w:rPr>
          <w:rFonts w:ascii="Times New Roman" w:eastAsia="Times New Roman" w:hAnsi="Times New Roman" w:cs="Times New Roman"/>
          <w:b/>
          <w:bCs/>
          <w:color w:val="000000"/>
          <w:sz w:val="24"/>
          <w:szCs w:val="24"/>
          <w:lang w:eastAsia="ru-RU"/>
        </w:rPr>
        <w:t>Инструментальный </w:t>
      </w:r>
      <w:r w:rsidRPr="00770715">
        <w:rPr>
          <w:rFonts w:ascii="Times New Roman" w:eastAsia="Times New Roman" w:hAnsi="Times New Roman" w:cs="Times New Roman"/>
          <w:color w:val="000000"/>
          <w:sz w:val="24"/>
          <w:szCs w:val="24"/>
          <w:lang w:eastAsia="ru-RU"/>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proofErr w:type="spellStart"/>
      <w:r w:rsidRPr="00770715">
        <w:rPr>
          <w:rFonts w:ascii="Times New Roman" w:eastAsia="Times New Roman" w:hAnsi="Times New Roman" w:cs="Times New Roman"/>
          <w:b/>
          <w:bCs/>
          <w:color w:val="000000"/>
          <w:sz w:val="24"/>
          <w:szCs w:val="24"/>
          <w:lang w:eastAsia="ru-RU"/>
        </w:rPr>
        <w:t>Потребностно-мотивационный</w:t>
      </w:r>
      <w:proofErr w:type="spellEnd"/>
      <w:r w:rsidRPr="00770715">
        <w:rPr>
          <w:rFonts w:ascii="Times New Roman" w:eastAsia="Times New Roman" w:hAnsi="Times New Roman" w:cs="Times New Roman"/>
          <w:b/>
          <w:bCs/>
          <w:color w:val="000000"/>
          <w:sz w:val="24"/>
          <w:szCs w:val="24"/>
          <w:lang w:eastAsia="ru-RU"/>
        </w:rPr>
        <w:t> </w:t>
      </w:r>
      <w:r w:rsidRPr="00770715">
        <w:rPr>
          <w:rFonts w:ascii="Times New Roman" w:eastAsia="Times New Roman" w:hAnsi="Times New Roman" w:cs="Times New Roman"/>
          <w:color w:val="000000"/>
          <w:sz w:val="24"/>
          <w:szCs w:val="24"/>
          <w:lang w:eastAsia="ru-RU"/>
        </w:rPr>
        <w:t xml:space="preserve">компонент обеспечивает появление у подростка потребности в саморазвитии, </w:t>
      </w:r>
      <w:proofErr w:type="spellStart"/>
      <w:r w:rsidRPr="00770715">
        <w:rPr>
          <w:rFonts w:ascii="Times New Roman" w:eastAsia="Times New Roman" w:hAnsi="Times New Roman" w:cs="Times New Roman"/>
          <w:color w:val="000000"/>
          <w:sz w:val="24"/>
          <w:szCs w:val="24"/>
          <w:lang w:eastAsia="ru-RU"/>
        </w:rPr>
        <w:t>самоизменении</w:t>
      </w:r>
      <w:proofErr w:type="spellEnd"/>
      <w:r w:rsidRPr="00770715">
        <w:rPr>
          <w:rFonts w:ascii="Times New Roman" w:eastAsia="Times New Roman" w:hAnsi="Times New Roman" w:cs="Times New Roman"/>
          <w:color w:val="000000"/>
          <w:sz w:val="24"/>
          <w:szCs w:val="24"/>
          <w:lang w:eastAsia="ru-RU"/>
        </w:rPr>
        <w:t>, побуждает к последующей самореализации.</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        Задачи развития </w:t>
      </w:r>
      <w:r w:rsidRPr="00770715">
        <w:rPr>
          <w:rFonts w:ascii="Times New Roman" w:eastAsia="Times New Roman" w:hAnsi="Times New Roman" w:cs="Times New Roman"/>
          <w:color w:val="000000"/>
          <w:sz w:val="24"/>
          <w:szCs w:val="24"/>
          <w:lang w:eastAsia="ru-RU"/>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Занятия проходят по определённой схеме, каждая часть которой выполняет свои задачи:</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1.Введение в тему.</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2.Развёртывание темы.</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3.Индивидуализация темы.</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4.Завершение темы.</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r w:rsidRPr="00770715">
        <w:rPr>
          <w:rFonts w:ascii="Times New Roman" w:eastAsia="Times New Roman" w:hAnsi="Times New Roman" w:cs="Times New Roman"/>
          <w:b/>
          <w:bCs/>
          <w:color w:val="000000"/>
          <w:sz w:val="24"/>
          <w:szCs w:val="24"/>
          <w:lang w:eastAsia="ru-RU"/>
        </w:rPr>
        <w:t>        </w:t>
      </w:r>
    </w:p>
    <w:p w:rsidR="00770715" w:rsidRPr="00770715" w:rsidRDefault="00770715" w:rsidP="00770715">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Связь содержания программы внеурочной деятельности с учебными предметами.</w:t>
      </w:r>
    </w:p>
    <w:p w:rsidR="00770715" w:rsidRPr="00770715" w:rsidRDefault="00770715" w:rsidP="00770715">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Курс занятий по психологии эффективно работает в связи с другими дисциплинами: ОБЖ, литература, математика, русский язык, где темы являются практическим продолжением изученного, или сами психологические знания являются базой для усвоения знаний вышеперечисленных курсов.</w:t>
      </w:r>
    </w:p>
    <w:p w:rsidR="00770715" w:rsidRPr="00770715" w:rsidRDefault="00770715" w:rsidP="00770715">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Межпредметные</w:t>
      </w:r>
      <w:proofErr w:type="spellEnd"/>
      <w:r w:rsidRPr="00770715">
        <w:rPr>
          <w:rFonts w:ascii="Times New Roman" w:eastAsia="Times New Roman" w:hAnsi="Times New Roman" w:cs="Times New Roman"/>
          <w:color w:val="000000"/>
          <w:sz w:val="24"/>
          <w:szCs w:val="24"/>
          <w:lang w:eastAsia="ru-RU"/>
        </w:rPr>
        <w:t xml:space="preserve"> связи могут выражаться:</w:t>
      </w:r>
    </w:p>
    <w:p w:rsidR="00770715" w:rsidRPr="00770715" w:rsidRDefault="00770715" w:rsidP="0077071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в проведении совместных уроков по информационным технологиям (диагностика и обработка данных на компьютерах);</w:t>
      </w:r>
    </w:p>
    <w:p w:rsidR="00770715" w:rsidRPr="00770715" w:rsidRDefault="00770715" w:rsidP="0077071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в подготовке исследовательских работ (работа с литературой, составление планов собственных исследований, анализ психологической литературы);</w:t>
      </w:r>
    </w:p>
    <w:p w:rsidR="00770715" w:rsidRPr="00770715" w:rsidRDefault="00770715" w:rsidP="00770715">
      <w:pPr>
        <w:numPr>
          <w:ilvl w:val="0"/>
          <w:numId w:val="1"/>
        </w:numPr>
        <w:shd w:val="clear" w:color="auto" w:fill="FFFFFF"/>
        <w:spacing w:before="30" w:after="30" w:line="240" w:lineRule="auto"/>
        <w:rPr>
          <w:rFonts w:ascii="Times New Roman" w:eastAsia="Times New Roman" w:hAnsi="Times New Roman" w:cs="Times New Roman"/>
          <w:color w:val="000000"/>
          <w:sz w:val="20"/>
          <w:szCs w:val="20"/>
          <w:lang w:eastAsia="ru-RU"/>
        </w:rPr>
      </w:pPr>
      <w:proofErr w:type="gramStart"/>
      <w:r w:rsidRPr="00770715">
        <w:rPr>
          <w:rFonts w:ascii="Times New Roman" w:eastAsia="Times New Roman" w:hAnsi="Times New Roman" w:cs="Times New Roman"/>
          <w:color w:val="000000"/>
          <w:sz w:val="24"/>
          <w:szCs w:val="24"/>
          <w:lang w:eastAsia="ru-RU"/>
        </w:rPr>
        <w:t>в</w:t>
      </w:r>
      <w:proofErr w:type="gramEnd"/>
      <w:r w:rsidRPr="00770715">
        <w:rPr>
          <w:rFonts w:ascii="Times New Roman" w:eastAsia="Times New Roman" w:hAnsi="Times New Roman" w:cs="Times New Roman"/>
          <w:color w:val="000000"/>
          <w:sz w:val="24"/>
          <w:szCs w:val="24"/>
          <w:lang w:eastAsia="ru-RU"/>
        </w:rPr>
        <w:t xml:space="preserve"> включении в тематические планы уроков по безопасности жизнедеятельности, обществознания и др. предметов.</w:t>
      </w:r>
      <w:r w:rsidRPr="00770715">
        <w:rPr>
          <w:rFonts w:ascii="Calibri" w:eastAsia="Times New Roman" w:hAnsi="Calibri" w:cs="Times New Roman"/>
          <w:color w:val="000000"/>
          <w:sz w:val="24"/>
          <w:szCs w:val="24"/>
          <w:lang w:eastAsia="ru-RU"/>
        </w:rPr>
        <w:br/>
      </w:r>
    </w:p>
    <w:p w:rsidR="00770715" w:rsidRPr="00770715" w:rsidRDefault="00770715" w:rsidP="0077071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ПЛАНИРУЕМАЯ РЕЗУЛЬТАТИВНОСТЬ КУРСА</w:t>
      </w:r>
    </w:p>
    <w:p w:rsidR="00770715" w:rsidRPr="00770715" w:rsidRDefault="00770715" w:rsidP="00770715">
      <w:pPr>
        <w:shd w:val="clear" w:color="auto" w:fill="FFFFFF"/>
        <w:spacing w:after="0" w:line="240" w:lineRule="auto"/>
        <w:ind w:right="150" w:firstLine="72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Даная программа рассчитана на достижение </w:t>
      </w:r>
      <w:r w:rsidRPr="00770715">
        <w:rPr>
          <w:rFonts w:ascii="Times New Roman" w:eastAsia="Times New Roman" w:hAnsi="Times New Roman" w:cs="Times New Roman"/>
          <w:b/>
          <w:bCs/>
          <w:color w:val="000000"/>
          <w:sz w:val="24"/>
          <w:szCs w:val="24"/>
          <w:lang w:eastAsia="ru-RU"/>
        </w:rPr>
        <w:t>2-х</w:t>
      </w:r>
      <w:r w:rsidRPr="00770715">
        <w:rPr>
          <w:rFonts w:ascii="Times New Roman" w:eastAsia="Times New Roman" w:hAnsi="Times New Roman" w:cs="Times New Roman"/>
          <w:color w:val="000000"/>
          <w:sz w:val="24"/>
          <w:szCs w:val="24"/>
          <w:lang w:eastAsia="ru-RU"/>
        </w:rPr>
        <w:t> </w:t>
      </w:r>
      <w:r w:rsidRPr="00770715">
        <w:rPr>
          <w:rFonts w:ascii="Times New Roman" w:eastAsia="Times New Roman" w:hAnsi="Times New Roman" w:cs="Times New Roman"/>
          <w:b/>
          <w:bCs/>
          <w:color w:val="000000"/>
          <w:sz w:val="24"/>
          <w:szCs w:val="24"/>
          <w:lang w:eastAsia="ru-RU"/>
        </w:rPr>
        <w:t>уровней  результатов:</w:t>
      </w:r>
    </w:p>
    <w:p w:rsidR="00770715" w:rsidRPr="00770715" w:rsidRDefault="00770715" w:rsidP="00770715">
      <w:pPr>
        <w:shd w:val="clear" w:color="auto" w:fill="FFFFFF"/>
        <w:spacing w:after="0" w:line="240" w:lineRule="auto"/>
        <w:ind w:right="150" w:firstLine="72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 первый уровень- </w:t>
      </w:r>
      <w:r w:rsidRPr="00770715">
        <w:rPr>
          <w:rFonts w:ascii="Times New Roman" w:eastAsia="Times New Roman" w:hAnsi="Times New Roman" w:cs="Times New Roman"/>
          <w:color w:val="000000"/>
          <w:sz w:val="24"/>
          <w:szCs w:val="24"/>
          <w:lang w:eastAsia="ru-RU"/>
        </w:rPr>
        <w:t xml:space="preserve">приобретение школьником социальных знаний (об общественных нормах, об устройстве общества, о социально одобряемых и </w:t>
      </w:r>
      <w:r w:rsidRPr="00770715">
        <w:rPr>
          <w:rFonts w:ascii="Times New Roman" w:eastAsia="Times New Roman" w:hAnsi="Times New Roman" w:cs="Times New Roman"/>
          <w:color w:val="000000"/>
          <w:sz w:val="24"/>
          <w:szCs w:val="24"/>
          <w:lang w:eastAsia="ru-RU"/>
        </w:rPr>
        <w:lastRenderedPageBreak/>
        <w:t>неодобряемых формах поведения в обществе и т.п.), первичного понимания социальной реальности и повседневной жизни.</w:t>
      </w:r>
    </w:p>
    <w:p w:rsidR="00770715" w:rsidRPr="00770715" w:rsidRDefault="00770715" w:rsidP="00770715">
      <w:pPr>
        <w:shd w:val="clear" w:color="auto" w:fill="FFFFFF"/>
        <w:spacing w:after="0" w:line="240" w:lineRule="auto"/>
        <w:ind w:right="150" w:firstLine="72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 второй уровень</w:t>
      </w:r>
      <w:r w:rsidRPr="00770715">
        <w:rPr>
          <w:rFonts w:ascii="Times New Roman" w:eastAsia="Times New Roman" w:hAnsi="Times New Roman" w:cs="Times New Roman"/>
          <w:b/>
          <w:bCs/>
          <w:i/>
          <w:iCs/>
          <w:color w:val="000000"/>
          <w:sz w:val="24"/>
          <w:szCs w:val="24"/>
          <w:lang w:eastAsia="ru-RU"/>
        </w:rPr>
        <w:t> </w:t>
      </w:r>
      <w:r w:rsidRPr="00770715">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Таким образом, внедрение новых стандартов дает большие возможности для развития творческих способностей обучающихся.</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        </w:t>
      </w:r>
      <w:r w:rsidRPr="00770715">
        <w:rPr>
          <w:rFonts w:ascii="Times New Roman" w:eastAsia="Times New Roman" w:hAnsi="Times New Roman" w:cs="Times New Roman"/>
          <w:b/>
          <w:bCs/>
          <w:color w:val="000000"/>
          <w:sz w:val="24"/>
          <w:szCs w:val="24"/>
          <w:shd w:val="clear" w:color="auto" w:fill="FFFFFF"/>
          <w:lang w:eastAsia="ru-RU"/>
        </w:rPr>
        <w:t>Личностные результаты</w:t>
      </w:r>
      <w:r w:rsidRPr="00770715">
        <w:rPr>
          <w:rFonts w:ascii="Times New Roman" w:eastAsia="Times New Roman" w:hAnsi="Times New Roman" w:cs="Times New Roman"/>
          <w:color w:val="000000"/>
          <w:sz w:val="24"/>
          <w:szCs w:val="24"/>
          <w:shd w:val="clear" w:color="auto" w:fill="FFFFFF"/>
          <w:lang w:eastAsia="ru-RU"/>
        </w:rPr>
        <w:t>:</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shd w:val="clear" w:color="auto" w:fill="FFFFFF"/>
          <w:lang w:eastAsia="ru-RU"/>
        </w:rPr>
        <w:t> - готовность и способность обучающихся к саморазвитию,</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shd w:val="clear" w:color="auto" w:fill="FFFFFF"/>
          <w:lang w:eastAsia="ru-RU"/>
        </w:rPr>
        <w:t xml:space="preserve">- </w:t>
      </w:r>
      <w:proofErr w:type="spellStart"/>
      <w:r w:rsidRPr="00770715">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770715">
        <w:rPr>
          <w:rFonts w:ascii="Times New Roman" w:eastAsia="Times New Roman" w:hAnsi="Times New Roman" w:cs="Times New Roman"/>
          <w:color w:val="000000"/>
          <w:sz w:val="24"/>
          <w:szCs w:val="24"/>
          <w:shd w:val="clear" w:color="auto" w:fill="FFFFFF"/>
          <w:lang w:eastAsia="ru-RU"/>
        </w:rPr>
        <w:t xml:space="preserve"> мотивации к учению и познанию,</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shd w:val="clear" w:color="auto" w:fill="FFFFFF"/>
          <w:lang w:eastAsia="ru-RU"/>
        </w:rPr>
        <w:t>- ценностно-смысловые устан</w:t>
      </w:r>
      <w:r w:rsidR="00B74CB8">
        <w:rPr>
          <w:rFonts w:ascii="Times New Roman" w:eastAsia="Times New Roman" w:hAnsi="Times New Roman" w:cs="Times New Roman"/>
          <w:color w:val="000000"/>
          <w:sz w:val="24"/>
          <w:szCs w:val="24"/>
          <w:shd w:val="clear" w:color="auto" w:fill="FFFFFF"/>
          <w:lang w:eastAsia="ru-RU"/>
        </w:rPr>
        <w:t>овки учащихся</w:t>
      </w:r>
      <w:r w:rsidRPr="00770715">
        <w:rPr>
          <w:rFonts w:ascii="Times New Roman" w:eastAsia="Times New Roman" w:hAnsi="Times New Roman" w:cs="Times New Roman"/>
          <w:color w:val="000000"/>
          <w:sz w:val="24"/>
          <w:szCs w:val="24"/>
          <w:shd w:val="clear" w:color="auto" w:fill="FFFFFF"/>
          <w:lang w:eastAsia="ru-RU"/>
        </w:rPr>
        <w:t>, отражающие их индивидуально-личностные позиции;</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shd w:val="clear" w:color="auto" w:fill="FFFFFF"/>
          <w:lang w:eastAsia="ru-RU"/>
        </w:rPr>
        <w:t>- социальные компетентности, личностные качества;</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shd w:val="clear" w:color="auto" w:fill="FFFFFF"/>
          <w:lang w:eastAsia="ru-RU"/>
        </w:rPr>
        <w:t xml:space="preserve">- </w:t>
      </w:r>
      <w:proofErr w:type="spellStart"/>
      <w:r w:rsidRPr="00770715">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770715">
        <w:rPr>
          <w:rFonts w:ascii="Times New Roman" w:eastAsia="Times New Roman" w:hAnsi="Times New Roman" w:cs="Times New Roman"/>
          <w:color w:val="000000"/>
          <w:sz w:val="24"/>
          <w:szCs w:val="24"/>
          <w:shd w:val="clear" w:color="auto" w:fill="FFFFFF"/>
          <w:lang w:eastAsia="ru-RU"/>
        </w:rPr>
        <w:t xml:space="preserve"> основ российской, гражданской идентичности.</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shd w:val="clear" w:color="auto" w:fill="FFFFFF"/>
          <w:lang w:eastAsia="ru-RU"/>
        </w:rPr>
        <w:t>Применительно к данной программе</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w:t>
      </w:r>
      <w:proofErr w:type="spellStart"/>
      <w:r w:rsidRPr="00770715">
        <w:rPr>
          <w:rFonts w:ascii="Times New Roman" w:eastAsia="Times New Roman" w:hAnsi="Times New Roman" w:cs="Times New Roman"/>
          <w:color w:val="000000"/>
          <w:sz w:val="24"/>
          <w:szCs w:val="24"/>
          <w:lang w:eastAsia="ru-RU"/>
        </w:rPr>
        <w:t>сформированность</w:t>
      </w:r>
      <w:proofErr w:type="spellEnd"/>
      <w:r w:rsidRPr="00770715">
        <w:rPr>
          <w:rFonts w:ascii="Times New Roman" w:eastAsia="Times New Roman" w:hAnsi="Times New Roman" w:cs="Times New Roman"/>
          <w:color w:val="000000"/>
          <w:sz w:val="24"/>
          <w:szCs w:val="24"/>
          <w:lang w:eastAsia="ru-RU"/>
        </w:rPr>
        <w:t xml:space="preserve">  у обучающихся уважения и интереса к чувствам других людей;</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w:t>
      </w:r>
      <w:proofErr w:type="spellStart"/>
      <w:r w:rsidRPr="00770715">
        <w:rPr>
          <w:rFonts w:ascii="Times New Roman" w:eastAsia="Times New Roman" w:hAnsi="Times New Roman" w:cs="Times New Roman"/>
          <w:color w:val="000000"/>
          <w:sz w:val="24"/>
          <w:szCs w:val="24"/>
          <w:lang w:eastAsia="ru-RU"/>
        </w:rPr>
        <w:t>сформированность</w:t>
      </w:r>
      <w:proofErr w:type="spellEnd"/>
      <w:r w:rsidRPr="00770715">
        <w:rPr>
          <w:rFonts w:ascii="Times New Roman" w:eastAsia="Times New Roman" w:hAnsi="Times New Roman" w:cs="Times New Roman"/>
          <w:color w:val="000000"/>
          <w:sz w:val="24"/>
          <w:szCs w:val="24"/>
          <w:lang w:eastAsia="ru-RU"/>
        </w:rPr>
        <w:t xml:space="preserve">  умения анализировать свое поведение на основе общих морально-нравственных понятий (о добре и зле, должном и недопустимом);</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w:t>
      </w:r>
      <w:proofErr w:type="spellStart"/>
      <w:r w:rsidRPr="00770715">
        <w:rPr>
          <w:rFonts w:ascii="Times New Roman" w:eastAsia="Times New Roman" w:hAnsi="Times New Roman" w:cs="Times New Roman"/>
          <w:color w:val="000000"/>
          <w:sz w:val="24"/>
          <w:szCs w:val="24"/>
          <w:lang w:eastAsia="ru-RU"/>
        </w:rPr>
        <w:t>сформированность</w:t>
      </w:r>
      <w:proofErr w:type="spellEnd"/>
      <w:r w:rsidRPr="00770715">
        <w:rPr>
          <w:rFonts w:ascii="Times New Roman" w:eastAsia="Times New Roman" w:hAnsi="Times New Roman" w:cs="Times New Roman"/>
          <w:color w:val="000000"/>
          <w:sz w:val="24"/>
          <w:szCs w:val="24"/>
          <w:lang w:eastAsia="ru-RU"/>
        </w:rPr>
        <w:t xml:space="preserve">  уважительного отношения к отличительным особенностям чувств и эмоций других людей;</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 </w:t>
      </w:r>
      <w:proofErr w:type="spellStart"/>
      <w:r w:rsidRPr="00770715">
        <w:rPr>
          <w:rFonts w:ascii="Times New Roman" w:eastAsia="Times New Roman" w:hAnsi="Times New Roman" w:cs="Times New Roman"/>
          <w:color w:val="000000"/>
          <w:sz w:val="24"/>
          <w:szCs w:val="24"/>
          <w:lang w:eastAsia="ru-RU"/>
        </w:rPr>
        <w:t>сформированность</w:t>
      </w:r>
      <w:proofErr w:type="spellEnd"/>
      <w:r w:rsidRPr="00770715">
        <w:rPr>
          <w:rFonts w:ascii="Times New Roman" w:eastAsia="Times New Roman" w:hAnsi="Times New Roman" w:cs="Times New Roman"/>
          <w:color w:val="000000"/>
          <w:sz w:val="24"/>
          <w:szCs w:val="24"/>
          <w:lang w:eastAsia="ru-RU"/>
        </w:rPr>
        <w:t xml:space="preserve"> у обучающихся мотивации к изучению психологии, с целью самосовершенствования и дальнейшей самореализации;</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w:t>
      </w:r>
      <w:proofErr w:type="spellStart"/>
      <w:r w:rsidRPr="00770715">
        <w:rPr>
          <w:rFonts w:ascii="Times New Roman" w:eastAsia="Times New Roman" w:hAnsi="Times New Roman" w:cs="Times New Roman"/>
          <w:color w:val="000000"/>
          <w:sz w:val="24"/>
          <w:szCs w:val="24"/>
          <w:lang w:eastAsia="ru-RU"/>
        </w:rPr>
        <w:t>сформированность</w:t>
      </w:r>
      <w:proofErr w:type="spellEnd"/>
      <w:r w:rsidRPr="00770715">
        <w:rPr>
          <w:rFonts w:ascii="Times New Roman" w:eastAsia="Times New Roman" w:hAnsi="Times New Roman" w:cs="Times New Roman"/>
          <w:color w:val="000000"/>
          <w:sz w:val="24"/>
          <w:szCs w:val="24"/>
          <w:lang w:eastAsia="ru-RU"/>
        </w:rPr>
        <w:t xml:space="preserve">  у </w:t>
      </w:r>
      <w:proofErr w:type="gramStart"/>
      <w:r w:rsidRPr="00770715">
        <w:rPr>
          <w:rFonts w:ascii="Times New Roman" w:eastAsia="Times New Roman" w:hAnsi="Times New Roman" w:cs="Times New Roman"/>
          <w:color w:val="000000"/>
          <w:sz w:val="24"/>
          <w:szCs w:val="24"/>
          <w:lang w:eastAsia="ru-RU"/>
        </w:rPr>
        <w:t>обучающихся</w:t>
      </w:r>
      <w:proofErr w:type="gramEnd"/>
      <w:r w:rsidRPr="00770715">
        <w:rPr>
          <w:rFonts w:ascii="Times New Roman" w:eastAsia="Times New Roman" w:hAnsi="Times New Roman" w:cs="Times New Roman"/>
          <w:color w:val="000000"/>
          <w:sz w:val="24"/>
          <w:szCs w:val="24"/>
          <w:lang w:eastAsia="ru-RU"/>
        </w:rPr>
        <w:t xml:space="preserve"> готовности и способности к духовному  развитию;</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w:t>
      </w:r>
      <w:proofErr w:type="spellStart"/>
      <w:r w:rsidRPr="00770715">
        <w:rPr>
          <w:rFonts w:ascii="Times New Roman" w:eastAsia="Times New Roman" w:hAnsi="Times New Roman" w:cs="Times New Roman"/>
          <w:color w:val="000000"/>
          <w:sz w:val="24"/>
          <w:szCs w:val="24"/>
          <w:lang w:eastAsia="ru-RU"/>
        </w:rPr>
        <w:t>сформированность</w:t>
      </w:r>
      <w:proofErr w:type="spellEnd"/>
      <w:r w:rsidRPr="00770715">
        <w:rPr>
          <w:rFonts w:ascii="Times New Roman" w:eastAsia="Times New Roman" w:hAnsi="Times New Roman" w:cs="Times New Roman"/>
          <w:color w:val="000000"/>
          <w:sz w:val="24"/>
          <w:szCs w:val="24"/>
          <w:lang w:eastAsia="ru-RU"/>
        </w:rPr>
        <w:t xml:space="preserve">  нравственных качеств обучающихся, основанных на духовных  традициях, внутренней установке личности поступать согласно своей совести;</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 </w:t>
      </w:r>
      <w:proofErr w:type="spellStart"/>
      <w:r w:rsidRPr="00770715">
        <w:rPr>
          <w:rFonts w:ascii="Times New Roman" w:eastAsia="Times New Roman" w:hAnsi="Times New Roman" w:cs="Times New Roman"/>
          <w:color w:val="000000"/>
          <w:sz w:val="24"/>
          <w:szCs w:val="24"/>
          <w:lang w:eastAsia="ru-RU"/>
        </w:rPr>
        <w:t>сформировнность</w:t>
      </w:r>
      <w:proofErr w:type="spellEnd"/>
      <w:r w:rsidRPr="00770715">
        <w:rPr>
          <w:rFonts w:ascii="Times New Roman" w:eastAsia="Times New Roman" w:hAnsi="Times New Roman" w:cs="Times New Roman"/>
          <w:color w:val="000000"/>
          <w:sz w:val="24"/>
          <w:szCs w:val="24"/>
          <w:lang w:eastAsia="ru-RU"/>
        </w:rPr>
        <w:t xml:space="preserve">  у </w:t>
      </w:r>
      <w:proofErr w:type="gramStart"/>
      <w:r w:rsidRPr="00770715">
        <w:rPr>
          <w:rFonts w:ascii="Times New Roman" w:eastAsia="Times New Roman" w:hAnsi="Times New Roman" w:cs="Times New Roman"/>
          <w:color w:val="000000"/>
          <w:sz w:val="24"/>
          <w:szCs w:val="24"/>
          <w:lang w:eastAsia="ru-RU"/>
        </w:rPr>
        <w:t>обучающихся</w:t>
      </w:r>
      <w:proofErr w:type="gramEnd"/>
      <w:r w:rsidRPr="00770715">
        <w:rPr>
          <w:rFonts w:ascii="Times New Roman" w:eastAsia="Times New Roman" w:hAnsi="Times New Roman" w:cs="Times New Roman"/>
          <w:color w:val="000000"/>
          <w:sz w:val="24"/>
          <w:szCs w:val="24"/>
          <w:lang w:eastAsia="ru-RU"/>
        </w:rPr>
        <w:t xml:space="preserve"> мотивации к обучению и познанию.</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b/>
          <w:bCs/>
          <w:color w:val="000000"/>
          <w:sz w:val="24"/>
          <w:szCs w:val="24"/>
          <w:lang w:eastAsia="ru-RU"/>
        </w:rPr>
        <w:t>Метапредметными</w:t>
      </w:r>
      <w:proofErr w:type="spellEnd"/>
      <w:r w:rsidRPr="00770715">
        <w:rPr>
          <w:rFonts w:ascii="Times New Roman" w:eastAsia="Times New Roman" w:hAnsi="Times New Roman" w:cs="Times New Roman"/>
          <w:b/>
          <w:bCs/>
          <w:color w:val="000000"/>
          <w:sz w:val="24"/>
          <w:szCs w:val="24"/>
          <w:lang w:eastAsia="ru-RU"/>
        </w:rPr>
        <w:t xml:space="preserve"> результатами </w:t>
      </w:r>
      <w:r w:rsidRPr="00770715">
        <w:rPr>
          <w:rFonts w:ascii="Times New Roman" w:eastAsia="Times New Roman" w:hAnsi="Times New Roman" w:cs="Times New Roman"/>
          <w:color w:val="000000"/>
          <w:sz w:val="24"/>
          <w:szCs w:val="24"/>
          <w:lang w:eastAsia="ru-RU"/>
        </w:rPr>
        <w:t>изучения курса является формирование универсальных учебных действий (УУД).</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Регулятивные УУД:</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осознавать свои личные качества, способности и возможности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осознавать свои эмоциональные состояния и учиться </w:t>
      </w:r>
      <w:proofErr w:type="spellStart"/>
      <w:r w:rsidRPr="00770715">
        <w:rPr>
          <w:rFonts w:ascii="Times New Roman" w:eastAsia="Times New Roman" w:hAnsi="Times New Roman" w:cs="Times New Roman"/>
          <w:color w:val="000000"/>
          <w:sz w:val="24"/>
          <w:szCs w:val="24"/>
          <w:lang w:eastAsia="ru-RU"/>
        </w:rPr>
        <w:t>саморегуляции</w:t>
      </w:r>
      <w:proofErr w:type="spellEnd"/>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 овладевать навыками </w:t>
      </w:r>
      <w:proofErr w:type="spellStart"/>
      <w:r w:rsidRPr="00770715">
        <w:rPr>
          <w:rFonts w:ascii="Times New Roman" w:eastAsia="Times New Roman" w:hAnsi="Times New Roman" w:cs="Times New Roman"/>
          <w:color w:val="000000"/>
          <w:sz w:val="24"/>
          <w:szCs w:val="24"/>
          <w:lang w:eastAsia="ru-RU"/>
        </w:rPr>
        <w:t>саморегуляции</w:t>
      </w:r>
      <w:proofErr w:type="spellEnd"/>
      <w:r w:rsidRPr="00770715">
        <w:rPr>
          <w:rFonts w:ascii="Times New Roman" w:eastAsia="Times New Roman" w:hAnsi="Times New Roman" w:cs="Times New Roman"/>
          <w:color w:val="000000"/>
          <w:sz w:val="24"/>
          <w:szCs w:val="24"/>
          <w:lang w:eastAsia="ru-RU"/>
        </w:rPr>
        <w:t xml:space="preserve"> в общении со сверстниками и учителями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научиться контролировать собственное агрессивное поведение</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осознавать свою долю ответственности за чувства, мысли и поступки.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учиться прогнозировать последствия собственных поступков.</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Познавательные УУД:</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учиться осознавать и анализировать изменения в самом себе</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планировать свою учебную деятельность с учетом индивидуального стиля учебной деятельности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адекватно воспринимать оценки учителей</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уметь распознавать чувства других людей</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обогатить представления о собственных ценностях и их роли в жизни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уметь формулировать собственные проблемы</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Коммуникативные УУД:</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учиться строить взаимоотношения с окружающими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учиться конструктивно разрешать конфликтные ситуации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учиться правильно вести себя в ситуации проявления агрессии со стороны других</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учиться самостоятельно решать проблемы в общении с друзьями</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формулировать свое собственное мнение и позицию</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учиться толерантному отношению к другому человеку</w:t>
      </w:r>
    </w:p>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lastRenderedPageBreak/>
        <w:t>Средства </w:t>
      </w:r>
      <w:r w:rsidRPr="00770715">
        <w:rPr>
          <w:rFonts w:ascii="Times New Roman" w:eastAsia="Times New Roman" w:hAnsi="Times New Roman" w:cs="Times New Roman"/>
          <w:color w:val="000000"/>
          <w:sz w:val="24"/>
          <w:szCs w:val="24"/>
          <w:lang w:eastAsia="ru-RU"/>
        </w:rPr>
        <w:t>формирования УУД: </w:t>
      </w:r>
      <w:r w:rsidRPr="00770715">
        <w:rPr>
          <w:rFonts w:ascii="Times New Roman" w:eastAsia="Times New Roman" w:hAnsi="Times New Roman" w:cs="Times New Roman"/>
          <w:i/>
          <w:iCs/>
          <w:color w:val="000000"/>
          <w:sz w:val="24"/>
          <w:szCs w:val="24"/>
          <w:lang w:eastAsia="ru-RU"/>
        </w:rPr>
        <w:t>словесные методы, методы проблемного обучения, метод погружения, метод проектов, метод наблюдения, метод экспериментальной психологии, анализ продуктов деятельности, анкетирование и др.</w:t>
      </w:r>
      <w:r w:rsidRPr="00770715">
        <w:rPr>
          <w:rFonts w:ascii="Times New Roman" w:eastAsia="Times New Roman" w:hAnsi="Times New Roman" w:cs="Times New Roman"/>
          <w:color w:val="000000"/>
          <w:sz w:val="24"/>
          <w:szCs w:val="24"/>
          <w:lang w:eastAsia="ru-RU"/>
        </w:rPr>
        <w:t> </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А также методы, адаптированные к условиям школьного обучения. К ним относятся:</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Психологическая информация</w:t>
      </w:r>
      <w:r w:rsidRPr="00770715">
        <w:rPr>
          <w:rFonts w:ascii="Times New Roman" w:eastAsia="Times New Roman" w:hAnsi="Times New Roman" w:cs="Times New Roman"/>
          <w:color w:val="000000"/>
          <w:sz w:val="24"/>
          <w:szCs w:val="24"/>
          <w:lang w:eastAsia="ru-RU"/>
        </w:rPr>
        <w:t>. Достаточно эффективный метод, способствующий углублению самосознания подростков, является изучение некоторых важных для этого возраста психологических понятий. Сообщаемая информация стимулирует подростка к размышлению о себе.</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Интеллектуальные задания</w:t>
      </w:r>
      <w:r w:rsidRPr="00770715">
        <w:rPr>
          <w:rFonts w:ascii="Times New Roman" w:eastAsia="Times New Roman" w:hAnsi="Times New Roman" w:cs="Times New Roman"/>
          <w:color w:val="000000"/>
          <w:sz w:val="24"/>
          <w:szCs w:val="24"/>
          <w:lang w:eastAsia="ru-RU"/>
        </w:rPr>
        <w:t>. Интеллектуальные задания способствуют расширению лексического запаса учащихся в области психологии, помогают им овладеть необходимыми понятиями.</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Ролевые методы</w:t>
      </w:r>
      <w:r w:rsidRPr="00770715">
        <w:rPr>
          <w:rFonts w:ascii="Times New Roman" w:eastAsia="Times New Roman" w:hAnsi="Times New Roman" w:cs="Times New Roman"/>
          <w:color w:val="000000"/>
          <w:sz w:val="24"/>
          <w:szCs w:val="24"/>
          <w:lang w:eastAsia="ru-RU"/>
        </w:rPr>
        <w:t>. Ролевые методы предполагают принятие подростком ролей, различных по содержанию и статусу; проигрывание необычных ролей; проигрывание своей роли в гротескном варранте.</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Коммуникативные игры</w:t>
      </w:r>
      <w:r w:rsidRPr="00770715">
        <w:rPr>
          <w:rFonts w:ascii="Times New Roman" w:eastAsia="Times New Roman" w:hAnsi="Times New Roman" w:cs="Times New Roman"/>
          <w:color w:val="000000"/>
          <w:sz w:val="24"/>
          <w:szCs w:val="24"/>
          <w:lang w:eastAsia="ru-RU"/>
        </w:rPr>
        <w:t>. Коммуникативные игры направлены на формирование у подростка умения увидеть в другом человеке его достоинства. А также существует ряд игр, способствующих углублению осознания сферы общения.</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Игры, направленные на развитие воображения</w:t>
      </w:r>
      <w:r w:rsidRPr="00770715">
        <w:rPr>
          <w:rFonts w:ascii="Times New Roman" w:eastAsia="Times New Roman" w:hAnsi="Times New Roman" w:cs="Times New Roman"/>
          <w:color w:val="000000"/>
          <w:sz w:val="24"/>
          <w:szCs w:val="24"/>
          <w:lang w:eastAsia="ru-RU"/>
        </w:rPr>
        <w:t>. Их можно разделить на две группы: вербальные и невербальные игры. В вербальных играх подростки придумывают окончание к той или иной необычной ситуации, невербальные игры предполагают изображение подростками того или иного неживого предмета.</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Задания с использованием терапевтических метафор</w:t>
      </w:r>
      <w:r w:rsidRPr="00770715">
        <w:rPr>
          <w:rFonts w:ascii="Times New Roman" w:eastAsia="Times New Roman" w:hAnsi="Times New Roman" w:cs="Times New Roman"/>
          <w:color w:val="000000"/>
          <w:sz w:val="24"/>
          <w:szCs w:val="24"/>
          <w:lang w:eastAsia="ru-RU"/>
        </w:rPr>
        <w:t>. Можно выделить две основные группы метафор. Первая группа направлена на работу с типичными проявлениями или/и трудными ситуациями подросткового возраста, например, чувством одиночества, стремлением к получению внимания (пусть даже негативного) взрослых. Вторая группа включает в себя сказки развивающего характера, способствующие решению ими возрастных задач развития. Систематическая работа с метафорами приводит к усвоению основной идеи метафоры: в сложной ситуации необходимо искать ресурсы внутри самого себя, и это обязательно приведет к успеху.</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Задания на формирование «эмоциональной грамотности</w:t>
      </w:r>
      <w:r w:rsidRPr="00770715">
        <w:rPr>
          <w:rFonts w:ascii="Times New Roman" w:eastAsia="Times New Roman" w:hAnsi="Times New Roman" w:cs="Times New Roman"/>
          <w:color w:val="000000"/>
          <w:sz w:val="24"/>
          <w:szCs w:val="24"/>
          <w:lang w:eastAsia="ru-RU"/>
        </w:rPr>
        <w:t>». Эти задания предполагают обучение распознаванию эмоциональных состояний по мимике, жестам, голосу; умению принимать чувства другого человека в конфликтных ситуациях.</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Когнитивные методы</w:t>
      </w:r>
      <w:r w:rsidRPr="00770715">
        <w:rPr>
          <w:rFonts w:ascii="Times New Roman" w:eastAsia="Times New Roman" w:hAnsi="Times New Roman" w:cs="Times New Roman"/>
          <w:color w:val="000000"/>
          <w:sz w:val="24"/>
          <w:szCs w:val="24"/>
          <w:lang w:eastAsia="ru-RU"/>
        </w:rPr>
        <w:t>. Эти методы основываются на утверждении, что первопричиной эмоциональных расстройств является наличие у человека некоторых мешающих ему убеждений. Исходя из этого, необходим пересмотр мировоззрения.</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i/>
          <w:iCs/>
          <w:color w:val="000000"/>
          <w:sz w:val="24"/>
          <w:szCs w:val="24"/>
          <w:lang w:eastAsia="ru-RU"/>
        </w:rPr>
        <w:t>Дискуссионные методы</w:t>
      </w:r>
      <w:r w:rsidRPr="00770715">
        <w:rPr>
          <w:rFonts w:ascii="Times New Roman" w:eastAsia="Times New Roman" w:hAnsi="Times New Roman" w:cs="Times New Roman"/>
          <w:color w:val="000000"/>
          <w:sz w:val="24"/>
          <w:szCs w:val="24"/>
          <w:lang w:eastAsia="ru-RU"/>
        </w:rPr>
        <w:t>. Одним из ведущих методов, используемых в социально-психологическом тренинге, является групповая дискуссия. Она позволяет реализовать принцип субъект-субъектного взаимодействия, выявить различные точки зрения на какую-либо проблему.</w:t>
      </w:r>
    </w:p>
    <w:p w:rsidR="00770715" w:rsidRPr="00770715" w:rsidRDefault="00770715" w:rsidP="00770715">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Обучение основано на использовании традиционных принципов дидактики: принцип воспитывающего обучения, научности, наглядности, сознательности и активности, систематичности, прочности, доступности. Индивидуальный подход, учет возрастных возможностей для преподавания психологии в обучении младших школьников имеют исключительное значение.</w:t>
      </w:r>
    </w:p>
    <w:p w:rsidR="00770715" w:rsidRPr="00770715" w:rsidRDefault="00770715" w:rsidP="00770715">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Предметные результаты</w:t>
      </w:r>
      <w:r w:rsidRPr="00770715">
        <w:rPr>
          <w:rFonts w:ascii="Times New Roman" w:eastAsia="Times New Roman" w:hAnsi="Times New Roman" w:cs="Times New Roman"/>
          <w:color w:val="000000"/>
          <w:sz w:val="24"/>
          <w:szCs w:val="24"/>
          <w:lang w:eastAsia="ru-RU"/>
        </w:rPr>
        <w:t>:</w:t>
      </w:r>
    </w:p>
    <w:p w:rsidR="00770715" w:rsidRPr="00770715" w:rsidRDefault="00770715" w:rsidP="00770715">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r w:rsidRPr="00770715">
        <w:rPr>
          <w:rFonts w:ascii="Times New Roman" w:eastAsia="Times New Roman" w:hAnsi="Times New Roman" w:cs="Times New Roman"/>
          <w:b/>
          <w:bCs/>
          <w:i/>
          <w:iCs/>
          <w:color w:val="000000"/>
          <w:sz w:val="24"/>
          <w:szCs w:val="24"/>
          <w:lang w:eastAsia="ru-RU"/>
        </w:rPr>
        <w:t>психологические знания</w:t>
      </w:r>
      <w:r w:rsidRPr="00770715">
        <w:rPr>
          <w:rFonts w:ascii="Times New Roman" w:eastAsia="Times New Roman" w:hAnsi="Times New Roman" w:cs="Times New Roman"/>
          <w:color w:val="000000"/>
          <w:sz w:val="24"/>
          <w:szCs w:val="24"/>
          <w:lang w:eastAsia="ru-RU"/>
        </w:rPr>
        <w:t> (понятия, факты, идеи, законы науки психологии, способы психической деятельности),</w:t>
      </w:r>
    </w:p>
    <w:p w:rsidR="00770715" w:rsidRPr="00770715" w:rsidRDefault="00770715" w:rsidP="00770715">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r w:rsidRPr="00770715">
        <w:rPr>
          <w:rFonts w:ascii="Times New Roman" w:eastAsia="Times New Roman" w:hAnsi="Times New Roman" w:cs="Times New Roman"/>
          <w:b/>
          <w:bCs/>
          <w:i/>
          <w:iCs/>
          <w:color w:val="000000"/>
          <w:sz w:val="24"/>
          <w:szCs w:val="24"/>
          <w:lang w:eastAsia="ru-RU"/>
        </w:rPr>
        <w:t>психологические умения </w:t>
      </w:r>
      <w:r w:rsidRPr="00770715">
        <w:rPr>
          <w:rFonts w:ascii="Times New Roman" w:eastAsia="Times New Roman" w:hAnsi="Times New Roman" w:cs="Times New Roman"/>
          <w:color w:val="000000"/>
          <w:sz w:val="24"/>
          <w:szCs w:val="24"/>
          <w:lang w:eastAsia="ru-RU"/>
        </w:rPr>
        <w:t>(чем для самого человека становятся те знания и способы действия, которые он приобретает в процессе обучения),</w:t>
      </w:r>
    </w:p>
    <w:p w:rsidR="00770715" w:rsidRPr="00770715" w:rsidRDefault="00770715" w:rsidP="00770715">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r w:rsidRPr="00770715">
        <w:rPr>
          <w:rFonts w:ascii="Times New Roman" w:eastAsia="Times New Roman" w:hAnsi="Times New Roman" w:cs="Times New Roman"/>
          <w:b/>
          <w:bCs/>
          <w:i/>
          <w:iCs/>
          <w:color w:val="000000"/>
          <w:sz w:val="24"/>
          <w:szCs w:val="24"/>
          <w:lang w:eastAsia="ru-RU"/>
        </w:rPr>
        <w:t>навыки</w:t>
      </w:r>
      <w:r w:rsidRPr="00770715">
        <w:rPr>
          <w:rFonts w:ascii="Times New Roman" w:eastAsia="Times New Roman" w:hAnsi="Times New Roman" w:cs="Times New Roman"/>
          <w:color w:val="000000"/>
          <w:sz w:val="24"/>
          <w:szCs w:val="24"/>
          <w:lang w:eastAsia="ru-RU"/>
        </w:rPr>
        <w:t> (привычка мыслить и действовать в соответствии с психологической культурой),</w:t>
      </w:r>
    </w:p>
    <w:p w:rsidR="00770715" w:rsidRPr="00770715" w:rsidRDefault="00770715" w:rsidP="00770715">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r w:rsidRPr="00770715">
        <w:rPr>
          <w:rFonts w:ascii="Times New Roman" w:eastAsia="Times New Roman" w:hAnsi="Times New Roman" w:cs="Times New Roman"/>
          <w:b/>
          <w:bCs/>
          <w:i/>
          <w:iCs/>
          <w:color w:val="000000"/>
          <w:sz w:val="24"/>
          <w:szCs w:val="24"/>
          <w:lang w:eastAsia="ru-RU"/>
        </w:rPr>
        <w:t>опыт творческой самодеятельности,</w:t>
      </w:r>
    </w:p>
    <w:p w:rsidR="00770715" w:rsidRPr="00770715" w:rsidRDefault="00770715" w:rsidP="00770715">
      <w:pPr>
        <w:shd w:val="clear" w:color="auto" w:fill="FFFFFF"/>
        <w:spacing w:after="0" w:line="240" w:lineRule="auto"/>
        <w:ind w:firstLine="456"/>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i/>
          <w:iCs/>
          <w:color w:val="000000"/>
          <w:sz w:val="24"/>
          <w:szCs w:val="24"/>
          <w:lang w:eastAsia="ru-RU"/>
        </w:rPr>
        <w:lastRenderedPageBreak/>
        <w:t>-    овладение культурой психической деятельности,</w:t>
      </w:r>
    </w:p>
    <w:p w:rsidR="00770715" w:rsidRPr="00770715" w:rsidRDefault="00770715" w:rsidP="00770715">
      <w:pPr>
        <w:shd w:val="clear" w:color="auto" w:fill="FFFFFF"/>
        <w:spacing w:after="0" w:line="240" w:lineRule="auto"/>
        <w:ind w:firstLine="456"/>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i/>
          <w:iCs/>
          <w:color w:val="000000"/>
          <w:sz w:val="24"/>
          <w:szCs w:val="24"/>
          <w:lang w:eastAsia="ru-RU"/>
        </w:rPr>
        <w:t>-</w:t>
      </w:r>
      <w:r w:rsidR="00111DF3">
        <w:rPr>
          <w:rFonts w:ascii="Times New Roman" w:eastAsia="Times New Roman" w:hAnsi="Times New Roman" w:cs="Times New Roman"/>
          <w:b/>
          <w:bCs/>
          <w:i/>
          <w:iCs/>
          <w:color w:val="000000"/>
          <w:sz w:val="24"/>
          <w:szCs w:val="24"/>
          <w:lang w:eastAsia="ru-RU"/>
        </w:rPr>
        <w:t xml:space="preserve">   формирование эмоционально-ценн</w:t>
      </w:r>
      <w:r w:rsidRPr="00770715">
        <w:rPr>
          <w:rFonts w:ascii="Times New Roman" w:eastAsia="Times New Roman" w:hAnsi="Times New Roman" w:cs="Times New Roman"/>
          <w:b/>
          <w:bCs/>
          <w:i/>
          <w:iCs/>
          <w:color w:val="000000"/>
          <w:sz w:val="24"/>
          <w:szCs w:val="24"/>
          <w:lang w:eastAsia="ru-RU"/>
        </w:rPr>
        <w:t>остного отношения</w:t>
      </w:r>
      <w:r w:rsidRPr="00770715">
        <w:rPr>
          <w:rFonts w:ascii="Times New Roman" w:eastAsia="Times New Roman" w:hAnsi="Times New Roman" w:cs="Times New Roman"/>
          <w:color w:val="000000"/>
          <w:sz w:val="24"/>
          <w:szCs w:val="24"/>
          <w:lang w:eastAsia="ru-RU"/>
        </w:rPr>
        <w:t> к психологической реальности и действительности в целом.</w:t>
      </w:r>
    </w:p>
    <w:p w:rsidR="00770715" w:rsidRPr="00770715" w:rsidRDefault="00770715" w:rsidP="00770715">
      <w:pPr>
        <w:shd w:val="clear" w:color="auto" w:fill="FFFFFF"/>
        <w:spacing w:after="0" w:line="240" w:lineRule="auto"/>
        <w:ind w:firstLine="56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Качества личности, которые могут быть развиты у обучающихся в результате занятий:</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дружелюбное отношение к другим людям;</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познавательная, творческая, общественная активность;</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самостоятельность (в т.ч. в принятии решений);</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умение работать в сотрудничестве с другими, отвечать за свои решения;</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коммуникабельность;</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уважение к себе и другим;</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личная и взаимная ответственность;</w:t>
      </w:r>
    </w:p>
    <w:p w:rsidR="00770715" w:rsidRPr="00770715" w:rsidRDefault="00770715" w:rsidP="0077071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готовность действия в нестандартных ситуациях.</w:t>
      </w:r>
    </w:p>
    <w:p w:rsidR="003D6EAD" w:rsidRDefault="003D6EAD">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770715" w:rsidRDefault="00770715" w:rsidP="0077071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70715">
        <w:rPr>
          <w:rFonts w:ascii="Times New Roman" w:eastAsia="Times New Roman" w:hAnsi="Times New Roman" w:cs="Times New Roman"/>
          <w:b/>
          <w:bCs/>
          <w:color w:val="000000"/>
          <w:sz w:val="24"/>
          <w:szCs w:val="24"/>
          <w:lang w:eastAsia="ru-RU"/>
        </w:rPr>
        <w:lastRenderedPageBreak/>
        <w:t>ТЕМАТИЧЕСКИЙ ПЛАН</w:t>
      </w:r>
    </w:p>
    <w:p w:rsidR="003D6EAD" w:rsidRPr="00770715" w:rsidRDefault="003D6EAD" w:rsidP="00770715">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5"/>
        <w:tblW w:w="0" w:type="auto"/>
        <w:tblLook w:val="04A0"/>
      </w:tblPr>
      <w:tblGrid>
        <w:gridCol w:w="817"/>
        <w:gridCol w:w="5954"/>
        <w:gridCol w:w="2800"/>
      </w:tblGrid>
      <w:tr w:rsidR="00415753" w:rsidTr="00AC774D">
        <w:tc>
          <w:tcPr>
            <w:tcW w:w="817" w:type="dxa"/>
          </w:tcPr>
          <w:p w:rsidR="00415753" w:rsidRPr="00AC774D" w:rsidRDefault="00AC774D" w:rsidP="00AC774D">
            <w:pPr>
              <w:jc w:val="center"/>
              <w:rPr>
                <w:rFonts w:ascii="Times New Roman" w:eastAsia="Times New Roman" w:hAnsi="Times New Roman" w:cs="Times New Roman"/>
                <w:b/>
                <w:color w:val="000000"/>
                <w:sz w:val="28"/>
                <w:szCs w:val="28"/>
                <w:lang w:eastAsia="ru-RU"/>
              </w:rPr>
            </w:pPr>
            <w:r w:rsidRPr="00AC774D">
              <w:rPr>
                <w:rFonts w:ascii="Times New Roman" w:eastAsia="Times New Roman" w:hAnsi="Times New Roman" w:cs="Times New Roman"/>
                <w:b/>
                <w:color w:val="000000"/>
                <w:sz w:val="28"/>
                <w:szCs w:val="28"/>
                <w:lang w:eastAsia="ru-RU"/>
              </w:rPr>
              <w:t>№</w:t>
            </w:r>
          </w:p>
        </w:tc>
        <w:tc>
          <w:tcPr>
            <w:tcW w:w="5954" w:type="dxa"/>
          </w:tcPr>
          <w:p w:rsidR="00415753" w:rsidRPr="00AC774D" w:rsidRDefault="00AC774D" w:rsidP="00AC774D">
            <w:pPr>
              <w:jc w:val="center"/>
              <w:rPr>
                <w:rFonts w:ascii="Times New Roman" w:eastAsia="Times New Roman" w:hAnsi="Times New Roman" w:cs="Times New Roman"/>
                <w:b/>
                <w:color w:val="000000"/>
                <w:sz w:val="28"/>
                <w:szCs w:val="28"/>
                <w:lang w:eastAsia="ru-RU"/>
              </w:rPr>
            </w:pPr>
            <w:r w:rsidRPr="00AC774D">
              <w:rPr>
                <w:rFonts w:ascii="Times New Roman" w:eastAsia="Times New Roman" w:hAnsi="Times New Roman" w:cs="Times New Roman"/>
                <w:b/>
                <w:color w:val="000000"/>
                <w:sz w:val="28"/>
                <w:szCs w:val="28"/>
                <w:lang w:eastAsia="ru-RU"/>
              </w:rPr>
              <w:t>Тема занятия</w:t>
            </w:r>
          </w:p>
        </w:tc>
        <w:tc>
          <w:tcPr>
            <w:tcW w:w="2800" w:type="dxa"/>
          </w:tcPr>
          <w:p w:rsidR="00415753" w:rsidRPr="00AC774D" w:rsidRDefault="00AC774D" w:rsidP="00AC774D">
            <w:pPr>
              <w:jc w:val="center"/>
              <w:rPr>
                <w:rFonts w:ascii="Times New Roman" w:eastAsia="Times New Roman" w:hAnsi="Times New Roman" w:cs="Times New Roman"/>
                <w:b/>
                <w:color w:val="000000"/>
                <w:sz w:val="28"/>
                <w:szCs w:val="28"/>
                <w:lang w:eastAsia="ru-RU"/>
              </w:rPr>
            </w:pPr>
            <w:r w:rsidRPr="00AC774D">
              <w:rPr>
                <w:rFonts w:ascii="Times New Roman" w:eastAsia="Times New Roman" w:hAnsi="Times New Roman" w:cs="Times New Roman"/>
                <w:b/>
                <w:color w:val="000000"/>
                <w:sz w:val="28"/>
                <w:szCs w:val="28"/>
                <w:lang w:eastAsia="ru-RU"/>
              </w:rPr>
              <w:t>Количество часов</w:t>
            </w:r>
          </w:p>
        </w:tc>
      </w:tr>
      <w:tr w:rsidR="00415753" w:rsidTr="00AC774D">
        <w:tc>
          <w:tcPr>
            <w:tcW w:w="817" w:type="dxa"/>
          </w:tcPr>
          <w:p w:rsidR="00415753" w:rsidRPr="00AC774D" w:rsidRDefault="000653D2"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p>
        </w:tc>
        <w:tc>
          <w:tcPr>
            <w:tcW w:w="5954" w:type="dxa"/>
          </w:tcPr>
          <w:p w:rsidR="00415753" w:rsidRPr="00AC774D" w:rsidRDefault="001546F1"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Здравствуй, 5 класс!</w:t>
            </w:r>
          </w:p>
        </w:tc>
        <w:tc>
          <w:tcPr>
            <w:tcW w:w="2800" w:type="dxa"/>
          </w:tcPr>
          <w:p w:rsidR="00415753"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15753" w:rsidTr="00AC774D">
        <w:tc>
          <w:tcPr>
            <w:tcW w:w="817" w:type="dxa"/>
          </w:tcPr>
          <w:p w:rsidR="00415753" w:rsidRPr="00AC774D" w:rsidRDefault="000653D2"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p>
        </w:tc>
        <w:tc>
          <w:tcPr>
            <w:tcW w:w="5954" w:type="dxa"/>
          </w:tcPr>
          <w:p w:rsidR="00415753" w:rsidRPr="00AC774D" w:rsidRDefault="00BE5D3A"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Изменения в моей жизни</w:t>
            </w:r>
          </w:p>
        </w:tc>
        <w:tc>
          <w:tcPr>
            <w:tcW w:w="2800" w:type="dxa"/>
          </w:tcPr>
          <w:p w:rsidR="00415753"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15753" w:rsidTr="00AC774D">
        <w:tc>
          <w:tcPr>
            <w:tcW w:w="817" w:type="dxa"/>
          </w:tcPr>
          <w:p w:rsidR="00415753" w:rsidRPr="00AC774D" w:rsidRDefault="000653D2"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p>
        </w:tc>
        <w:tc>
          <w:tcPr>
            <w:tcW w:w="5954" w:type="dxa"/>
          </w:tcPr>
          <w:p w:rsidR="00415753" w:rsidRPr="00AC774D" w:rsidRDefault="00675A4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Моя новая школа</w:t>
            </w:r>
          </w:p>
        </w:tc>
        <w:tc>
          <w:tcPr>
            <w:tcW w:w="2800" w:type="dxa"/>
          </w:tcPr>
          <w:p w:rsidR="00415753"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15753" w:rsidTr="00AC774D">
        <w:tc>
          <w:tcPr>
            <w:tcW w:w="817" w:type="dxa"/>
          </w:tcPr>
          <w:p w:rsidR="00415753" w:rsidRPr="00AC774D" w:rsidRDefault="000653D2"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5954" w:type="dxa"/>
          </w:tcPr>
          <w:p w:rsidR="00415753" w:rsidRPr="00AC774D" w:rsidRDefault="00675A4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Находим единомышленников</w:t>
            </w:r>
          </w:p>
        </w:tc>
        <w:tc>
          <w:tcPr>
            <w:tcW w:w="2800" w:type="dxa"/>
          </w:tcPr>
          <w:p w:rsidR="00415753"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15753" w:rsidTr="00AC774D">
        <w:tc>
          <w:tcPr>
            <w:tcW w:w="817" w:type="dxa"/>
          </w:tcPr>
          <w:p w:rsidR="00415753" w:rsidRPr="00AC774D" w:rsidRDefault="000653D2"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p>
        </w:tc>
        <w:tc>
          <w:tcPr>
            <w:tcW w:w="5954" w:type="dxa"/>
          </w:tcPr>
          <w:p w:rsidR="00415753" w:rsidRPr="00AC774D" w:rsidRDefault="00E753D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поможет мне учиться</w:t>
            </w:r>
          </w:p>
        </w:tc>
        <w:tc>
          <w:tcPr>
            <w:tcW w:w="2800" w:type="dxa"/>
          </w:tcPr>
          <w:p w:rsidR="00415753"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15753" w:rsidTr="00AC774D">
        <w:tc>
          <w:tcPr>
            <w:tcW w:w="817" w:type="dxa"/>
          </w:tcPr>
          <w:p w:rsidR="00415753" w:rsidRPr="00AC774D" w:rsidRDefault="000653D2"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p>
        </w:tc>
        <w:tc>
          <w:tcPr>
            <w:tcW w:w="5954" w:type="dxa"/>
          </w:tcPr>
          <w:p w:rsidR="00415753" w:rsidRPr="00890231" w:rsidRDefault="00890231"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Легко ли быть пятиклассником</w:t>
            </w:r>
            <w:r>
              <w:rPr>
                <w:rFonts w:ascii="Times New Roman" w:eastAsia="Times New Roman" w:hAnsi="Times New Roman" w:cs="Times New Roman"/>
                <w:color w:val="000000"/>
                <w:sz w:val="28"/>
                <w:szCs w:val="28"/>
                <w:lang w:val="en-US" w:eastAsia="ru-RU"/>
              </w:rPr>
              <w:t>?</w:t>
            </w:r>
          </w:p>
        </w:tc>
        <w:tc>
          <w:tcPr>
            <w:tcW w:w="2800" w:type="dxa"/>
          </w:tcPr>
          <w:p w:rsidR="00415753"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15753" w:rsidTr="00AC774D">
        <w:tc>
          <w:tcPr>
            <w:tcW w:w="817" w:type="dxa"/>
          </w:tcPr>
          <w:p w:rsidR="00415753" w:rsidRPr="00AC774D" w:rsidRDefault="000653D2"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w:t>
            </w:r>
          </w:p>
        </w:tc>
        <w:tc>
          <w:tcPr>
            <w:tcW w:w="5954" w:type="dxa"/>
          </w:tcPr>
          <w:p w:rsidR="00415753" w:rsidRPr="004937A0" w:rsidRDefault="004937A0" w:rsidP="00770715">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Трудно ли быть учителем</w:t>
            </w:r>
            <w:r>
              <w:rPr>
                <w:rFonts w:ascii="Times New Roman" w:eastAsia="Times New Roman" w:hAnsi="Times New Roman" w:cs="Times New Roman"/>
                <w:color w:val="000000"/>
                <w:sz w:val="28"/>
                <w:szCs w:val="28"/>
                <w:lang w:val="en-US" w:eastAsia="ru-RU"/>
              </w:rPr>
              <w:t>?</w:t>
            </w:r>
          </w:p>
        </w:tc>
        <w:tc>
          <w:tcPr>
            <w:tcW w:w="2800" w:type="dxa"/>
          </w:tcPr>
          <w:p w:rsidR="00415753"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653D2" w:rsidTr="00AC774D">
        <w:tc>
          <w:tcPr>
            <w:tcW w:w="817" w:type="dxa"/>
          </w:tcPr>
          <w:p w:rsidR="000653D2"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w:t>
            </w:r>
          </w:p>
        </w:tc>
        <w:tc>
          <w:tcPr>
            <w:tcW w:w="5954" w:type="dxa"/>
          </w:tcPr>
          <w:p w:rsidR="000653D2" w:rsidRPr="00AC774D" w:rsidRDefault="009608FB"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Каждый видит и чувствует мир по-своему</w:t>
            </w:r>
          </w:p>
        </w:tc>
        <w:tc>
          <w:tcPr>
            <w:tcW w:w="2800" w:type="dxa"/>
          </w:tcPr>
          <w:p w:rsidR="000653D2"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653D2" w:rsidTr="00AC774D">
        <w:tc>
          <w:tcPr>
            <w:tcW w:w="817" w:type="dxa"/>
          </w:tcPr>
          <w:p w:rsidR="000653D2"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w:t>
            </w:r>
          </w:p>
        </w:tc>
        <w:tc>
          <w:tcPr>
            <w:tcW w:w="5954" w:type="dxa"/>
          </w:tcPr>
          <w:p w:rsidR="000653D2" w:rsidRPr="00AC774D" w:rsidRDefault="00913D8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Чувства бывают разные</w:t>
            </w:r>
          </w:p>
        </w:tc>
        <w:tc>
          <w:tcPr>
            <w:tcW w:w="2800" w:type="dxa"/>
          </w:tcPr>
          <w:p w:rsidR="000653D2"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653D2" w:rsidTr="00AC774D">
        <w:tc>
          <w:tcPr>
            <w:tcW w:w="817" w:type="dxa"/>
          </w:tcPr>
          <w:p w:rsidR="000653D2"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w:t>
            </w:r>
          </w:p>
        </w:tc>
        <w:tc>
          <w:tcPr>
            <w:tcW w:w="5954" w:type="dxa"/>
          </w:tcPr>
          <w:p w:rsidR="000653D2" w:rsidRPr="00AC774D" w:rsidRDefault="001F537F"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все разные. У нас много общего.</w:t>
            </w:r>
          </w:p>
        </w:tc>
        <w:tc>
          <w:tcPr>
            <w:tcW w:w="2800" w:type="dxa"/>
          </w:tcPr>
          <w:p w:rsidR="000653D2"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653D2" w:rsidTr="00AC774D">
        <w:tc>
          <w:tcPr>
            <w:tcW w:w="817" w:type="dxa"/>
          </w:tcPr>
          <w:p w:rsidR="000653D2"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w:t>
            </w:r>
          </w:p>
        </w:tc>
        <w:tc>
          <w:tcPr>
            <w:tcW w:w="5954" w:type="dxa"/>
          </w:tcPr>
          <w:p w:rsidR="000653D2" w:rsidRPr="00AC774D" w:rsidRDefault="00930C85"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Стыдно ли бояться?</w:t>
            </w:r>
          </w:p>
        </w:tc>
        <w:tc>
          <w:tcPr>
            <w:tcW w:w="2800" w:type="dxa"/>
          </w:tcPr>
          <w:p w:rsidR="000653D2"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653D2" w:rsidTr="00AC774D">
        <w:tc>
          <w:tcPr>
            <w:tcW w:w="817" w:type="dxa"/>
          </w:tcPr>
          <w:p w:rsidR="000653D2"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w:t>
            </w:r>
          </w:p>
        </w:tc>
        <w:tc>
          <w:tcPr>
            <w:tcW w:w="5954" w:type="dxa"/>
          </w:tcPr>
          <w:p w:rsidR="000653D2" w:rsidRPr="00AC774D" w:rsidRDefault="00F655A9"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Любой внутренний мир ценен и уникален</w:t>
            </w:r>
          </w:p>
        </w:tc>
        <w:tc>
          <w:tcPr>
            <w:tcW w:w="2800" w:type="dxa"/>
          </w:tcPr>
          <w:p w:rsidR="000653D2"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653D2" w:rsidTr="00AC774D">
        <w:tc>
          <w:tcPr>
            <w:tcW w:w="817" w:type="dxa"/>
          </w:tcPr>
          <w:p w:rsidR="000653D2"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13</w:t>
            </w:r>
          </w:p>
        </w:tc>
        <w:tc>
          <w:tcPr>
            <w:tcW w:w="5954" w:type="dxa"/>
          </w:tcPr>
          <w:p w:rsidR="000653D2" w:rsidRPr="00AC774D" w:rsidRDefault="0056078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негативными переживаниями</w:t>
            </w:r>
          </w:p>
        </w:tc>
        <w:tc>
          <w:tcPr>
            <w:tcW w:w="2800" w:type="dxa"/>
          </w:tcPr>
          <w:p w:rsidR="000653D2"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653D2" w:rsidTr="00AC774D">
        <w:tc>
          <w:tcPr>
            <w:tcW w:w="817" w:type="dxa"/>
          </w:tcPr>
          <w:p w:rsidR="000653D2"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w:t>
            </w:r>
          </w:p>
        </w:tc>
        <w:tc>
          <w:tcPr>
            <w:tcW w:w="5954" w:type="dxa"/>
          </w:tcPr>
          <w:p w:rsidR="000653D2" w:rsidRPr="00AC774D" w:rsidRDefault="00672B5B"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Борьба с гневом</w:t>
            </w:r>
          </w:p>
        </w:tc>
        <w:tc>
          <w:tcPr>
            <w:tcW w:w="2800" w:type="dxa"/>
          </w:tcPr>
          <w:p w:rsidR="000653D2"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15</w:t>
            </w:r>
          </w:p>
        </w:tc>
        <w:tc>
          <w:tcPr>
            <w:tcW w:w="5954" w:type="dxa"/>
          </w:tcPr>
          <w:p w:rsidR="00CE7006" w:rsidRPr="00AC774D" w:rsidRDefault="00672B5B"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Борьба с ленью</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16</w:t>
            </w:r>
          </w:p>
        </w:tc>
        <w:tc>
          <w:tcPr>
            <w:tcW w:w="5954" w:type="dxa"/>
          </w:tcPr>
          <w:p w:rsidR="00CE7006" w:rsidRPr="00AC774D" w:rsidRDefault="00500D8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Конфликты в школе, дома, на улице</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17</w:t>
            </w:r>
          </w:p>
        </w:tc>
        <w:tc>
          <w:tcPr>
            <w:tcW w:w="5954" w:type="dxa"/>
          </w:tcPr>
          <w:p w:rsidR="00CE7006" w:rsidRPr="00AC774D" w:rsidRDefault="000E70B9"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Способы поведения в конфликте</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18</w:t>
            </w:r>
          </w:p>
        </w:tc>
        <w:tc>
          <w:tcPr>
            <w:tcW w:w="5954" w:type="dxa"/>
          </w:tcPr>
          <w:p w:rsidR="00CE7006" w:rsidRPr="00AC774D" w:rsidRDefault="00137C8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Трудные ситуации могут меня научить</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19</w:t>
            </w:r>
          </w:p>
        </w:tc>
        <w:tc>
          <w:tcPr>
            <w:tcW w:w="5954" w:type="dxa"/>
          </w:tcPr>
          <w:p w:rsidR="00CE7006" w:rsidRPr="00AC774D" w:rsidRDefault="001F5ABF"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Конфликт или взаимодействие</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20</w:t>
            </w:r>
          </w:p>
        </w:tc>
        <w:tc>
          <w:tcPr>
            <w:tcW w:w="5954" w:type="dxa"/>
          </w:tcPr>
          <w:p w:rsidR="00CE7006" w:rsidRPr="00AC774D" w:rsidRDefault="0017344F"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Конфликт как возможность развития</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p>
        </w:tc>
        <w:tc>
          <w:tcPr>
            <w:tcW w:w="5954" w:type="dxa"/>
          </w:tcPr>
          <w:p w:rsidR="00CE7006" w:rsidRPr="00AC774D" w:rsidRDefault="0081019A"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одиночество</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p>
        </w:tc>
        <w:tc>
          <w:tcPr>
            <w:tcW w:w="5954" w:type="dxa"/>
          </w:tcPr>
          <w:p w:rsidR="00CE7006" w:rsidRPr="00AC774D" w:rsidRDefault="00A83FB8"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Учимся договариваться</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23</w:t>
            </w:r>
          </w:p>
        </w:tc>
        <w:tc>
          <w:tcPr>
            <w:tcW w:w="5954" w:type="dxa"/>
          </w:tcPr>
          <w:p w:rsidR="00CE7006" w:rsidRPr="00AC774D" w:rsidRDefault="00A83FB8"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и мои друзья</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c>
          <w:tcPr>
            <w:tcW w:w="5954" w:type="dxa"/>
          </w:tcPr>
          <w:p w:rsidR="00CE7006" w:rsidRPr="00AC774D" w:rsidRDefault="007D49EE"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меня есть друг</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w:t>
            </w:r>
          </w:p>
        </w:tc>
        <w:tc>
          <w:tcPr>
            <w:tcW w:w="5954" w:type="dxa"/>
          </w:tcPr>
          <w:p w:rsidR="00CE7006" w:rsidRPr="00AC774D" w:rsidRDefault="00E16FF4"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и мои колючки</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26</w:t>
            </w:r>
          </w:p>
        </w:tc>
        <w:tc>
          <w:tcPr>
            <w:tcW w:w="5954" w:type="dxa"/>
          </w:tcPr>
          <w:p w:rsidR="00CE7006" w:rsidRPr="00AC774D" w:rsidRDefault="00AC547E"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Одиночество в классе</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w:t>
            </w:r>
          </w:p>
        </w:tc>
        <w:tc>
          <w:tcPr>
            <w:tcW w:w="5954" w:type="dxa"/>
          </w:tcPr>
          <w:p w:rsidR="00CE7006" w:rsidRPr="00AC774D" w:rsidRDefault="00AC547E"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победить одиночество</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28</w:t>
            </w:r>
          </w:p>
        </w:tc>
        <w:tc>
          <w:tcPr>
            <w:tcW w:w="5954" w:type="dxa"/>
          </w:tcPr>
          <w:p w:rsidR="00CE7006" w:rsidRPr="00AC774D" w:rsidRDefault="000B199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найти друзей</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p>
        </w:tc>
        <w:tc>
          <w:tcPr>
            <w:tcW w:w="5954" w:type="dxa"/>
          </w:tcPr>
          <w:p w:rsidR="00CE7006" w:rsidRPr="00AC774D" w:rsidRDefault="000B199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сохранить дружбу</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E7006" w:rsidTr="00AC774D">
        <w:tc>
          <w:tcPr>
            <w:tcW w:w="817" w:type="dxa"/>
          </w:tcPr>
          <w:p w:rsidR="00CE7006" w:rsidRDefault="00CE700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30</w:t>
            </w:r>
          </w:p>
        </w:tc>
        <w:tc>
          <w:tcPr>
            <w:tcW w:w="5954" w:type="dxa"/>
          </w:tcPr>
          <w:p w:rsidR="00CE7006" w:rsidRPr="00AC774D" w:rsidRDefault="009357D5"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начинаю меняться</w:t>
            </w:r>
          </w:p>
        </w:tc>
        <w:tc>
          <w:tcPr>
            <w:tcW w:w="2800" w:type="dxa"/>
          </w:tcPr>
          <w:p w:rsidR="00CE7006"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23358" w:rsidTr="00AC774D">
        <w:tc>
          <w:tcPr>
            <w:tcW w:w="817" w:type="dxa"/>
          </w:tcPr>
          <w:p w:rsidR="00A23358" w:rsidRDefault="00A23358"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w:t>
            </w:r>
          </w:p>
        </w:tc>
        <w:tc>
          <w:tcPr>
            <w:tcW w:w="5954" w:type="dxa"/>
          </w:tcPr>
          <w:p w:rsidR="00A23358" w:rsidRPr="00AC774D" w:rsidRDefault="0070156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Нужно ли человеку меняться</w:t>
            </w:r>
          </w:p>
        </w:tc>
        <w:tc>
          <w:tcPr>
            <w:tcW w:w="2800" w:type="dxa"/>
          </w:tcPr>
          <w:p w:rsidR="00A23358"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23358" w:rsidTr="00AC774D">
        <w:tc>
          <w:tcPr>
            <w:tcW w:w="817" w:type="dxa"/>
          </w:tcPr>
          <w:p w:rsidR="00A23358" w:rsidRDefault="00A23358"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32</w:t>
            </w:r>
          </w:p>
        </w:tc>
        <w:tc>
          <w:tcPr>
            <w:tcW w:w="5954" w:type="dxa"/>
          </w:tcPr>
          <w:p w:rsidR="00A23358" w:rsidRPr="00AC774D" w:rsidRDefault="00AC312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Самое главное – захотеть меняться</w:t>
            </w:r>
          </w:p>
        </w:tc>
        <w:tc>
          <w:tcPr>
            <w:tcW w:w="2800" w:type="dxa"/>
          </w:tcPr>
          <w:p w:rsidR="00A23358"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23358" w:rsidTr="00AC774D">
        <w:tc>
          <w:tcPr>
            <w:tcW w:w="817" w:type="dxa"/>
          </w:tcPr>
          <w:p w:rsidR="00A23358" w:rsidRDefault="00A23358"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33</w:t>
            </w:r>
          </w:p>
        </w:tc>
        <w:tc>
          <w:tcPr>
            <w:tcW w:w="5954" w:type="dxa"/>
          </w:tcPr>
          <w:p w:rsidR="00A23358" w:rsidRPr="00AC774D" w:rsidRDefault="00AC3126"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Планета моего класса</w:t>
            </w:r>
          </w:p>
        </w:tc>
        <w:tc>
          <w:tcPr>
            <w:tcW w:w="2800" w:type="dxa"/>
          </w:tcPr>
          <w:p w:rsidR="00A23358"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A23358" w:rsidTr="00AC774D">
        <w:tc>
          <w:tcPr>
            <w:tcW w:w="817" w:type="dxa"/>
          </w:tcPr>
          <w:p w:rsidR="00A23358" w:rsidRDefault="00A23358"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w:t>
            </w:r>
          </w:p>
        </w:tc>
        <w:tc>
          <w:tcPr>
            <w:tcW w:w="5954" w:type="dxa"/>
          </w:tcPr>
          <w:p w:rsidR="00A23358" w:rsidRPr="00AC774D" w:rsidRDefault="00424C3C" w:rsidP="0077071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Вместе мы – сила!</w:t>
            </w:r>
          </w:p>
        </w:tc>
        <w:tc>
          <w:tcPr>
            <w:tcW w:w="2800" w:type="dxa"/>
          </w:tcPr>
          <w:p w:rsidR="00A23358" w:rsidRPr="00AC774D" w:rsidRDefault="00F62FB6" w:rsidP="00F62FB6">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770715" w:rsidRPr="00770715" w:rsidRDefault="00770715" w:rsidP="0077071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p>
    <w:p w:rsidR="00C73A75" w:rsidRDefault="00C73A7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770715" w:rsidRPr="00770715" w:rsidRDefault="00770715" w:rsidP="0077071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lastRenderedPageBreak/>
        <w:t>МАТЕРИАЛЬНО-ТЕХНИЧЕСКОЕ И УЧЕБНО-МЕТОДИЧЕСКОЕ ОБЕСПЕЧЕНИЕ ПРОГРАММЫ</w:t>
      </w:r>
    </w:p>
    <w:p w:rsidR="00770715" w:rsidRPr="00770715" w:rsidRDefault="00770715" w:rsidP="0077071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Материально-техническое обеспечение программы</w:t>
      </w:r>
    </w:p>
    <w:p w:rsidR="00770715" w:rsidRPr="00770715" w:rsidRDefault="00770715" w:rsidP="00770715">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Мультимедийная техника (компьютер, проектор, экран);</w:t>
      </w:r>
    </w:p>
    <w:p w:rsidR="00770715" w:rsidRPr="00770715" w:rsidRDefault="00770715" w:rsidP="00770715">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Аудиозаписи (музыкальные произведения, звуки природы и др.);</w:t>
      </w:r>
    </w:p>
    <w:p w:rsidR="00770715" w:rsidRPr="00770715" w:rsidRDefault="00770715" w:rsidP="00770715">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Видеозаписи (классическая детская литературы, живая природа, социальные явления и др.)</w:t>
      </w:r>
    </w:p>
    <w:p w:rsidR="00770715" w:rsidRPr="00770715" w:rsidRDefault="00770715" w:rsidP="00770715">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Наглядные материалы (картины, репродукции, фото, таблицы и др.);</w:t>
      </w:r>
    </w:p>
    <w:p w:rsidR="00770715" w:rsidRPr="00770715" w:rsidRDefault="00770715" w:rsidP="00770715">
      <w:pPr>
        <w:numPr>
          <w:ilvl w:val="0"/>
          <w:numId w:val="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Мячи, обручи, ленты</w:t>
      </w:r>
    </w:p>
    <w:p w:rsidR="00770715" w:rsidRPr="00770715" w:rsidRDefault="00770715" w:rsidP="0077071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Методические пособия для учителя</w:t>
      </w:r>
    </w:p>
    <w:p w:rsidR="00770715" w:rsidRPr="00770715" w:rsidRDefault="00770715" w:rsidP="00770715">
      <w:pPr>
        <w:numPr>
          <w:ilvl w:val="0"/>
          <w:numId w:val="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Аудио-, видеозаписи.</w:t>
      </w:r>
    </w:p>
    <w:p w:rsidR="00770715" w:rsidRPr="00770715" w:rsidRDefault="00770715" w:rsidP="00770715">
      <w:pPr>
        <w:numPr>
          <w:ilvl w:val="0"/>
          <w:numId w:val="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Методики изучения различных видов памяти, внимания, мышления.</w:t>
      </w:r>
    </w:p>
    <w:p w:rsidR="00770715" w:rsidRPr="00770715" w:rsidRDefault="00770715" w:rsidP="00770715">
      <w:pPr>
        <w:numPr>
          <w:ilvl w:val="0"/>
          <w:numId w:val="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Набор открыток сюжетного содержания.</w:t>
      </w:r>
    </w:p>
    <w:p w:rsidR="00770715" w:rsidRPr="00770715" w:rsidRDefault="00770715" w:rsidP="00770715">
      <w:pPr>
        <w:numPr>
          <w:ilvl w:val="0"/>
          <w:numId w:val="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Набор тематических таблиц.</w:t>
      </w:r>
    </w:p>
    <w:p w:rsidR="00770715" w:rsidRPr="00770715" w:rsidRDefault="00770715" w:rsidP="00770715">
      <w:pPr>
        <w:numPr>
          <w:ilvl w:val="0"/>
          <w:numId w:val="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Набор фотографий видов природы, портретов людей.</w:t>
      </w:r>
    </w:p>
    <w:p w:rsidR="00770715" w:rsidRPr="00770715" w:rsidRDefault="00770715" w:rsidP="00770715">
      <w:pPr>
        <w:numPr>
          <w:ilvl w:val="0"/>
          <w:numId w:val="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Психологические тесты.</w:t>
      </w:r>
    </w:p>
    <w:p w:rsidR="00770715" w:rsidRPr="00770715" w:rsidRDefault="00770715" w:rsidP="00770715">
      <w:pPr>
        <w:numPr>
          <w:ilvl w:val="0"/>
          <w:numId w:val="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Репродукции картин, рисунки детей для определения эмоционального состояния человека.</w:t>
      </w:r>
    </w:p>
    <w:p w:rsidR="00770715" w:rsidRPr="00770715" w:rsidRDefault="00770715" w:rsidP="0077071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Литература для педагога</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Айзенк</w:t>
      </w:r>
      <w:proofErr w:type="spellEnd"/>
      <w:r w:rsidRPr="00770715">
        <w:rPr>
          <w:rFonts w:ascii="Times New Roman" w:eastAsia="Times New Roman" w:hAnsi="Times New Roman" w:cs="Times New Roman"/>
          <w:color w:val="000000"/>
          <w:sz w:val="24"/>
          <w:szCs w:val="24"/>
          <w:lang w:eastAsia="ru-RU"/>
        </w:rPr>
        <w:t xml:space="preserve"> Р. Познай свои способности! М., 1992.</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Берн Э. Игры, в которые играют люди: Психология человеческих взаимоотношений; Люди, которые играют в игры: Психология человеческой судьбы. М., 1988.</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Гамезо</w:t>
      </w:r>
      <w:proofErr w:type="spellEnd"/>
      <w:r w:rsidRPr="00770715">
        <w:rPr>
          <w:rFonts w:ascii="Times New Roman" w:eastAsia="Times New Roman" w:hAnsi="Times New Roman" w:cs="Times New Roman"/>
          <w:color w:val="000000"/>
          <w:sz w:val="24"/>
          <w:szCs w:val="24"/>
          <w:lang w:eastAsia="ru-RU"/>
        </w:rPr>
        <w:t xml:space="preserve"> М.В., </w:t>
      </w:r>
      <w:proofErr w:type="spellStart"/>
      <w:r w:rsidRPr="00770715">
        <w:rPr>
          <w:rFonts w:ascii="Times New Roman" w:eastAsia="Times New Roman" w:hAnsi="Times New Roman" w:cs="Times New Roman"/>
          <w:color w:val="000000"/>
          <w:sz w:val="24"/>
          <w:szCs w:val="24"/>
          <w:lang w:eastAsia="ru-RU"/>
        </w:rPr>
        <w:t>Домашенко</w:t>
      </w:r>
      <w:proofErr w:type="spellEnd"/>
      <w:r w:rsidRPr="00770715">
        <w:rPr>
          <w:rFonts w:ascii="Times New Roman" w:eastAsia="Times New Roman" w:hAnsi="Times New Roman" w:cs="Times New Roman"/>
          <w:color w:val="000000"/>
          <w:sz w:val="24"/>
          <w:szCs w:val="24"/>
          <w:lang w:eastAsia="ru-RU"/>
        </w:rPr>
        <w:t xml:space="preserve"> И.А. Атлас по психологии. М.: Просвещение, 1989.</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Добрович</w:t>
      </w:r>
      <w:proofErr w:type="spellEnd"/>
      <w:r w:rsidRPr="00770715">
        <w:rPr>
          <w:rFonts w:ascii="Times New Roman" w:eastAsia="Times New Roman" w:hAnsi="Times New Roman" w:cs="Times New Roman"/>
          <w:color w:val="000000"/>
          <w:sz w:val="24"/>
          <w:szCs w:val="24"/>
          <w:lang w:eastAsia="ru-RU"/>
        </w:rPr>
        <w:t xml:space="preserve"> А.Б. Воспитателю о психологии и психогигиене общения. М., 1887.</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Дубровина И.В. Школьная психологическая служба: Вопросы теории и практики. М.: Просвещение, 1991.</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Журнал «Школьный психолог». №40, 2000 г.</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Игры: обучение, тренинг, досуг // под ред. </w:t>
      </w:r>
      <w:proofErr w:type="spellStart"/>
      <w:r w:rsidRPr="00770715">
        <w:rPr>
          <w:rFonts w:ascii="Times New Roman" w:eastAsia="Times New Roman" w:hAnsi="Times New Roman" w:cs="Times New Roman"/>
          <w:color w:val="000000"/>
          <w:sz w:val="24"/>
          <w:szCs w:val="24"/>
          <w:lang w:eastAsia="ru-RU"/>
        </w:rPr>
        <w:t>Петрусинского</w:t>
      </w:r>
      <w:proofErr w:type="spellEnd"/>
      <w:r w:rsidRPr="00770715">
        <w:rPr>
          <w:rFonts w:ascii="Times New Roman" w:eastAsia="Times New Roman" w:hAnsi="Times New Roman" w:cs="Times New Roman"/>
          <w:color w:val="000000"/>
          <w:sz w:val="24"/>
          <w:szCs w:val="24"/>
          <w:lang w:eastAsia="ru-RU"/>
        </w:rPr>
        <w:t xml:space="preserve"> В.В. М.: Новая школа, 1994.</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Как улучшить собственную память. Екатеринбург: </w:t>
      </w:r>
      <w:proofErr w:type="spellStart"/>
      <w:r w:rsidRPr="00770715">
        <w:rPr>
          <w:rFonts w:ascii="Times New Roman" w:eastAsia="Times New Roman" w:hAnsi="Times New Roman" w:cs="Times New Roman"/>
          <w:color w:val="000000"/>
          <w:sz w:val="24"/>
          <w:szCs w:val="24"/>
          <w:lang w:eastAsia="ru-RU"/>
        </w:rPr>
        <w:t>Диамонт</w:t>
      </w:r>
      <w:proofErr w:type="spellEnd"/>
      <w:r w:rsidRPr="00770715">
        <w:rPr>
          <w:rFonts w:ascii="Times New Roman" w:eastAsia="Times New Roman" w:hAnsi="Times New Roman" w:cs="Times New Roman"/>
          <w:color w:val="000000"/>
          <w:sz w:val="24"/>
          <w:szCs w:val="24"/>
          <w:lang w:eastAsia="ru-RU"/>
        </w:rPr>
        <w:t>, 1992.</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Коломинский</w:t>
      </w:r>
      <w:proofErr w:type="spellEnd"/>
      <w:r w:rsidRPr="00770715">
        <w:rPr>
          <w:rFonts w:ascii="Times New Roman" w:eastAsia="Times New Roman" w:hAnsi="Times New Roman" w:cs="Times New Roman"/>
          <w:color w:val="000000"/>
          <w:sz w:val="24"/>
          <w:szCs w:val="24"/>
          <w:lang w:eastAsia="ru-RU"/>
        </w:rPr>
        <w:t xml:space="preserve"> Я.Л. Человек: психология. М.: Просвещение, 1987.</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Колпачников</w:t>
      </w:r>
      <w:proofErr w:type="spellEnd"/>
      <w:r w:rsidRPr="00770715">
        <w:rPr>
          <w:rFonts w:ascii="Times New Roman" w:eastAsia="Times New Roman" w:hAnsi="Times New Roman" w:cs="Times New Roman"/>
          <w:color w:val="000000"/>
          <w:sz w:val="24"/>
          <w:szCs w:val="24"/>
          <w:lang w:eastAsia="ru-RU"/>
        </w:rPr>
        <w:t xml:space="preserve"> В.В. Психологический практикум общения и самопознания. Программа курса для старшеклассников // Методические рекомендации по образовательной области “Технология”. Екатеринбург: Изд-во ИРРО, 1996.</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Никитин Б.П. Ступеньки к творчеству, или Развивающие игры. М.: Просвещение, 1990.</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Пекелис</w:t>
      </w:r>
      <w:proofErr w:type="spellEnd"/>
      <w:r w:rsidRPr="00770715">
        <w:rPr>
          <w:rFonts w:ascii="Times New Roman" w:eastAsia="Times New Roman" w:hAnsi="Times New Roman" w:cs="Times New Roman"/>
          <w:color w:val="000000"/>
          <w:sz w:val="24"/>
          <w:szCs w:val="24"/>
          <w:lang w:eastAsia="ru-RU"/>
        </w:rPr>
        <w:t xml:space="preserve"> В. Твои возможности, человек! М.: Знание, 1986.</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Познавательные процессы и способности в обучении //под ред. </w:t>
      </w:r>
      <w:proofErr w:type="spellStart"/>
      <w:r w:rsidRPr="00770715">
        <w:rPr>
          <w:rFonts w:ascii="Times New Roman" w:eastAsia="Times New Roman" w:hAnsi="Times New Roman" w:cs="Times New Roman"/>
          <w:color w:val="000000"/>
          <w:sz w:val="24"/>
          <w:szCs w:val="24"/>
          <w:lang w:eastAsia="ru-RU"/>
        </w:rPr>
        <w:t>Шадрикова</w:t>
      </w:r>
      <w:proofErr w:type="spellEnd"/>
      <w:r w:rsidRPr="00770715">
        <w:rPr>
          <w:rFonts w:ascii="Times New Roman" w:eastAsia="Times New Roman" w:hAnsi="Times New Roman" w:cs="Times New Roman"/>
          <w:color w:val="000000"/>
          <w:sz w:val="24"/>
          <w:szCs w:val="24"/>
          <w:lang w:eastAsia="ru-RU"/>
        </w:rPr>
        <w:t xml:space="preserve"> В.Д. М, 1990.</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Психология. Словарь // под ред. А.В. Петровского, М.Г. </w:t>
      </w:r>
      <w:proofErr w:type="spellStart"/>
      <w:r w:rsidRPr="00770715">
        <w:rPr>
          <w:rFonts w:ascii="Times New Roman" w:eastAsia="Times New Roman" w:hAnsi="Times New Roman" w:cs="Times New Roman"/>
          <w:color w:val="000000"/>
          <w:sz w:val="24"/>
          <w:szCs w:val="24"/>
          <w:lang w:eastAsia="ru-RU"/>
        </w:rPr>
        <w:t>Ярошевского</w:t>
      </w:r>
      <w:proofErr w:type="spellEnd"/>
      <w:r w:rsidRPr="00770715">
        <w:rPr>
          <w:rFonts w:ascii="Times New Roman" w:eastAsia="Times New Roman" w:hAnsi="Times New Roman" w:cs="Times New Roman"/>
          <w:color w:val="000000"/>
          <w:sz w:val="24"/>
          <w:szCs w:val="24"/>
          <w:lang w:eastAsia="ru-RU"/>
        </w:rPr>
        <w:t>, М, 1990.</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Руководство практического психолога. Психологические программы развития личности в подростковом и старшем школьном возрасте // под ред. Дубровиной И.В. М.: Академия, 1995.</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Самоукина</w:t>
      </w:r>
      <w:proofErr w:type="spellEnd"/>
      <w:r w:rsidRPr="00770715">
        <w:rPr>
          <w:rFonts w:ascii="Times New Roman" w:eastAsia="Times New Roman" w:hAnsi="Times New Roman" w:cs="Times New Roman"/>
          <w:color w:val="000000"/>
          <w:sz w:val="24"/>
          <w:szCs w:val="24"/>
          <w:lang w:eastAsia="ru-RU"/>
        </w:rPr>
        <w:t xml:space="preserve"> Н.В. Игры в школе и дома. М.: Новая книга. 1993.</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lastRenderedPageBreak/>
        <w:t>Сафонова Л.В. Дневник самопознания, в 2-х частях. Екатеринбург, 1999.</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Тактильная память // составитель Матюгин И.Ю. М.: Центр “</w:t>
      </w:r>
      <w:proofErr w:type="spellStart"/>
      <w:r w:rsidRPr="00770715">
        <w:rPr>
          <w:rFonts w:ascii="Times New Roman" w:eastAsia="Times New Roman" w:hAnsi="Times New Roman" w:cs="Times New Roman"/>
          <w:color w:val="000000"/>
          <w:sz w:val="24"/>
          <w:szCs w:val="24"/>
          <w:lang w:eastAsia="ru-RU"/>
        </w:rPr>
        <w:t>Эйдос</w:t>
      </w:r>
      <w:proofErr w:type="spellEnd"/>
      <w:r w:rsidRPr="00770715">
        <w:rPr>
          <w:rFonts w:ascii="Times New Roman" w:eastAsia="Times New Roman" w:hAnsi="Times New Roman" w:cs="Times New Roman"/>
          <w:color w:val="000000"/>
          <w:sz w:val="24"/>
          <w:szCs w:val="24"/>
          <w:lang w:eastAsia="ru-RU"/>
        </w:rPr>
        <w:t>”, 1991.</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Тихомирова Л.Ф. Развитие интеллектуальных способностей ребенка. Младший подростковый возраст 10 – 14 лет. М.: </w:t>
      </w:r>
      <w:proofErr w:type="spellStart"/>
      <w:r w:rsidRPr="00770715">
        <w:rPr>
          <w:rFonts w:ascii="Times New Roman" w:eastAsia="Times New Roman" w:hAnsi="Times New Roman" w:cs="Times New Roman"/>
          <w:color w:val="000000"/>
          <w:sz w:val="24"/>
          <w:szCs w:val="24"/>
          <w:lang w:eastAsia="ru-RU"/>
        </w:rPr>
        <w:t>Рольф</w:t>
      </w:r>
      <w:proofErr w:type="spellEnd"/>
      <w:r w:rsidRPr="00770715">
        <w:rPr>
          <w:rFonts w:ascii="Times New Roman" w:eastAsia="Times New Roman" w:hAnsi="Times New Roman" w:cs="Times New Roman"/>
          <w:color w:val="000000"/>
          <w:sz w:val="24"/>
          <w:szCs w:val="24"/>
          <w:lang w:eastAsia="ru-RU"/>
        </w:rPr>
        <w:t>, 2001.</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Ты меня понимаешь? // составитель Васильева Т.В.. С-Петербург, 1994.</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Фопель</w:t>
      </w:r>
      <w:proofErr w:type="spellEnd"/>
      <w:r w:rsidRPr="00770715">
        <w:rPr>
          <w:rFonts w:ascii="Times New Roman" w:eastAsia="Times New Roman" w:hAnsi="Times New Roman" w:cs="Times New Roman"/>
          <w:color w:val="000000"/>
          <w:sz w:val="24"/>
          <w:szCs w:val="24"/>
          <w:lang w:eastAsia="ru-RU"/>
        </w:rPr>
        <w:t xml:space="preserve"> К. Как научить детей сотрудничать? Психологические игры и упражнения. В 4-х частях. М.: Генезис, 2000.</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Хухлаева</w:t>
      </w:r>
      <w:proofErr w:type="spellEnd"/>
      <w:r w:rsidRPr="00770715">
        <w:rPr>
          <w:rFonts w:ascii="Times New Roman" w:eastAsia="Times New Roman" w:hAnsi="Times New Roman" w:cs="Times New Roman"/>
          <w:color w:val="000000"/>
          <w:sz w:val="24"/>
          <w:szCs w:val="24"/>
          <w:lang w:eastAsia="ru-RU"/>
        </w:rPr>
        <w:t xml:space="preserve"> О.В. Тропинка к своему Я: Уроки психологии средней школе (5-6 классы). – 4-е изд. М.: Генезис, 2012</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Шмаков С.А. Игры-шутки, игры-минутки. М.: Новая школа, 1994.</w:t>
      </w:r>
    </w:p>
    <w:p w:rsidR="00770715" w:rsidRPr="00770715" w:rsidRDefault="00770715" w:rsidP="00770715">
      <w:pPr>
        <w:numPr>
          <w:ilvl w:val="0"/>
          <w:numId w:val="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spellStart"/>
      <w:r w:rsidRPr="00770715">
        <w:rPr>
          <w:rFonts w:ascii="Times New Roman" w:eastAsia="Times New Roman" w:hAnsi="Times New Roman" w:cs="Times New Roman"/>
          <w:color w:val="000000"/>
          <w:sz w:val="24"/>
          <w:szCs w:val="24"/>
          <w:lang w:eastAsia="ru-RU"/>
        </w:rPr>
        <w:t>Шуркова</w:t>
      </w:r>
      <w:proofErr w:type="spellEnd"/>
      <w:r w:rsidRPr="00770715">
        <w:rPr>
          <w:rFonts w:ascii="Times New Roman" w:eastAsia="Times New Roman" w:hAnsi="Times New Roman" w:cs="Times New Roman"/>
          <w:color w:val="000000"/>
          <w:sz w:val="24"/>
          <w:szCs w:val="24"/>
          <w:lang w:eastAsia="ru-RU"/>
        </w:rPr>
        <w:t xml:space="preserve"> Н.Е. Собрание пестрых дел. М.: Новая школа, 1994.</w:t>
      </w:r>
    </w:p>
    <w:p w:rsidR="00770715" w:rsidRPr="00770715" w:rsidRDefault="00770715" w:rsidP="0077071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Литература, рекомендованная для учащихся</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1. Андреев О.А.  Учимся быть  внимательными / О.А. Андреев. </w:t>
      </w:r>
      <w:r w:rsidRPr="00770715">
        <w:rPr>
          <w:rFonts w:ascii="Symbol" w:eastAsia="Times New Roman" w:hAnsi="Symbol" w:cs="Times New Roman"/>
          <w:color w:val="000000"/>
          <w:sz w:val="24"/>
          <w:szCs w:val="24"/>
          <w:lang w:eastAsia="ru-RU"/>
        </w:rPr>
        <w:t>⎯</w:t>
      </w:r>
      <w:r w:rsidRPr="00770715">
        <w:rPr>
          <w:rFonts w:ascii="Times New Roman" w:eastAsia="Times New Roman" w:hAnsi="Times New Roman" w:cs="Times New Roman"/>
          <w:color w:val="000000"/>
          <w:sz w:val="24"/>
          <w:szCs w:val="24"/>
          <w:lang w:eastAsia="ru-RU"/>
        </w:rPr>
        <w:t> Ростов н/Д: Феникс, 2004.</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2. </w:t>
      </w:r>
      <w:proofErr w:type="spellStart"/>
      <w:r w:rsidRPr="00770715">
        <w:rPr>
          <w:rFonts w:ascii="Times New Roman" w:eastAsia="Times New Roman" w:hAnsi="Times New Roman" w:cs="Times New Roman"/>
          <w:color w:val="000000"/>
          <w:sz w:val="24"/>
          <w:szCs w:val="24"/>
          <w:lang w:eastAsia="ru-RU"/>
        </w:rPr>
        <w:t>Бьюзен</w:t>
      </w:r>
      <w:proofErr w:type="spellEnd"/>
      <w:r w:rsidRPr="00770715">
        <w:rPr>
          <w:rFonts w:ascii="Times New Roman" w:eastAsia="Times New Roman" w:hAnsi="Times New Roman" w:cs="Times New Roman"/>
          <w:color w:val="000000"/>
          <w:sz w:val="24"/>
          <w:szCs w:val="24"/>
          <w:lang w:eastAsia="ru-RU"/>
        </w:rPr>
        <w:t xml:space="preserve"> Т. Максимально используйте свой разум / </w:t>
      </w:r>
      <w:proofErr w:type="spellStart"/>
      <w:r w:rsidRPr="00770715">
        <w:rPr>
          <w:rFonts w:ascii="Times New Roman" w:eastAsia="Times New Roman" w:hAnsi="Times New Roman" w:cs="Times New Roman"/>
          <w:color w:val="000000"/>
          <w:sz w:val="24"/>
          <w:szCs w:val="24"/>
          <w:lang w:eastAsia="ru-RU"/>
        </w:rPr>
        <w:t>Т.Бьюзен</w:t>
      </w:r>
      <w:proofErr w:type="spellEnd"/>
      <w:r w:rsidRPr="00770715">
        <w:rPr>
          <w:rFonts w:ascii="Times New Roman" w:eastAsia="Times New Roman" w:hAnsi="Times New Roman" w:cs="Times New Roman"/>
          <w:color w:val="000000"/>
          <w:sz w:val="24"/>
          <w:szCs w:val="24"/>
          <w:lang w:eastAsia="ru-RU"/>
        </w:rPr>
        <w:t>. </w:t>
      </w:r>
      <w:r w:rsidRPr="00770715">
        <w:rPr>
          <w:rFonts w:ascii="Symbol" w:eastAsia="Times New Roman" w:hAnsi="Symbol" w:cs="Times New Roman"/>
          <w:color w:val="000000"/>
          <w:sz w:val="24"/>
          <w:szCs w:val="24"/>
          <w:lang w:eastAsia="ru-RU"/>
        </w:rPr>
        <w:t>⎯</w:t>
      </w:r>
      <w:r w:rsidRPr="00770715">
        <w:rPr>
          <w:rFonts w:ascii="Times New Roman" w:eastAsia="Times New Roman" w:hAnsi="Times New Roman" w:cs="Times New Roman"/>
          <w:color w:val="000000"/>
          <w:sz w:val="24"/>
          <w:szCs w:val="24"/>
          <w:lang w:eastAsia="ru-RU"/>
        </w:rPr>
        <w:t> Минск,2004.</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3. </w:t>
      </w:r>
      <w:proofErr w:type="spellStart"/>
      <w:r w:rsidRPr="00770715">
        <w:rPr>
          <w:rFonts w:ascii="Times New Roman" w:eastAsia="Times New Roman" w:hAnsi="Times New Roman" w:cs="Times New Roman"/>
          <w:color w:val="000000"/>
          <w:sz w:val="24"/>
          <w:szCs w:val="24"/>
          <w:lang w:eastAsia="ru-RU"/>
        </w:rPr>
        <w:t>Гамезо</w:t>
      </w:r>
      <w:proofErr w:type="spellEnd"/>
      <w:r w:rsidRPr="00770715">
        <w:rPr>
          <w:rFonts w:ascii="Times New Roman" w:eastAsia="Times New Roman" w:hAnsi="Times New Roman" w:cs="Times New Roman"/>
          <w:color w:val="000000"/>
          <w:sz w:val="24"/>
          <w:szCs w:val="24"/>
          <w:lang w:eastAsia="ru-RU"/>
        </w:rPr>
        <w:t xml:space="preserve"> М.В. Атлас по психологии: Информационно-методическое пособие по курсу «Психология человека» /  М.В. </w:t>
      </w:r>
      <w:proofErr w:type="spellStart"/>
      <w:r w:rsidRPr="00770715">
        <w:rPr>
          <w:rFonts w:ascii="Times New Roman" w:eastAsia="Times New Roman" w:hAnsi="Times New Roman" w:cs="Times New Roman"/>
          <w:color w:val="000000"/>
          <w:sz w:val="24"/>
          <w:szCs w:val="24"/>
          <w:lang w:eastAsia="ru-RU"/>
        </w:rPr>
        <w:t>Гамезо</w:t>
      </w:r>
      <w:proofErr w:type="spellEnd"/>
      <w:r w:rsidRPr="00770715">
        <w:rPr>
          <w:rFonts w:ascii="Times New Roman" w:eastAsia="Times New Roman" w:hAnsi="Times New Roman" w:cs="Times New Roman"/>
          <w:color w:val="000000"/>
          <w:sz w:val="24"/>
          <w:szCs w:val="24"/>
          <w:lang w:eastAsia="ru-RU"/>
        </w:rPr>
        <w:t xml:space="preserve">, И.А. </w:t>
      </w:r>
      <w:proofErr w:type="spellStart"/>
      <w:r w:rsidRPr="00770715">
        <w:rPr>
          <w:rFonts w:ascii="Times New Roman" w:eastAsia="Times New Roman" w:hAnsi="Times New Roman" w:cs="Times New Roman"/>
          <w:color w:val="000000"/>
          <w:sz w:val="24"/>
          <w:szCs w:val="24"/>
          <w:lang w:eastAsia="ru-RU"/>
        </w:rPr>
        <w:t>Домащенко</w:t>
      </w:r>
      <w:proofErr w:type="spellEnd"/>
      <w:r w:rsidRPr="00770715">
        <w:rPr>
          <w:rFonts w:ascii="Symbol" w:eastAsia="Times New Roman" w:hAnsi="Symbol" w:cs="Times New Roman"/>
          <w:color w:val="000000"/>
          <w:sz w:val="24"/>
          <w:szCs w:val="24"/>
          <w:lang w:eastAsia="ru-RU"/>
        </w:rPr>
        <w:t>⎯</w:t>
      </w:r>
      <w:r w:rsidRPr="00770715">
        <w:rPr>
          <w:rFonts w:ascii="Times New Roman" w:eastAsia="Times New Roman" w:hAnsi="Times New Roman" w:cs="Times New Roman"/>
          <w:color w:val="000000"/>
          <w:sz w:val="24"/>
          <w:szCs w:val="24"/>
          <w:lang w:eastAsia="ru-RU"/>
        </w:rPr>
        <w:t>  М.: Педагогическое общество России, 2001.</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4. </w:t>
      </w:r>
      <w:proofErr w:type="spellStart"/>
      <w:r w:rsidRPr="00770715">
        <w:rPr>
          <w:rFonts w:ascii="Times New Roman" w:eastAsia="Times New Roman" w:hAnsi="Times New Roman" w:cs="Times New Roman"/>
          <w:color w:val="000000"/>
          <w:sz w:val="24"/>
          <w:szCs w:val="24"/>
          <w:lang w:eastAsia="ru-RU"/>
        </w:rPr>
        <w:t>Жариков</w:t>
      </w:r>
      <w:proofErr w:type="spellEnd"/>
      <w:r w:rsidRPr="00770715">
        <w:rPr>
          <w:rFonts w:ascii="Times New Roman" w:eastAsia="Times New Roman" w:hAnsi="Times New Roman" w:cs="Times New Roman"/>
          <w:color w:val="000000"/>
          <w:sz w:val="24"/>
          <w:szCs w:val="24"/>
          <w:lang w:eastAsia="ru-RU"/>
        </w:rPr>
        <w:t xml:space="preserve"> Е.С. Для тебя и о тебе / Е.С. </w:t>
      </w:r>
      <w:proofErr w:type="spellStart"/>
      <w:r w:rsidRPr="00770715">
        <w:rPr>
          <w:rFonts w:ascii="Times New Roman" w:eastAsia="Times New Roman" w:hAnsi="Times New Roman" w:cs="Times New Roman"/>
          <w:color w:val="000000"/>
          <w:sz w:val="24"/>
          <w:szCs w:val="24"/>
          <w:lang w:eastAsia="ru-RU"/>
        </w:rPr>
        <w:t>Жариков</w:t>
      </w:r>
      <w:proofErr w:type="spellEnd"/>
      <w:r w:rsidRPr="00770715">
        <w:rPr>
          <w:rFonts w:ascii="Times New Roman" w:eastAsia="Times New Roman" w:hAnsi="Times New Roman" w:cs="Times New Roman"/>
          <w:color w:val="000000"/>
          <w:sz w:val="24"/>
          <w:szCs w:val="24"/>
          <w:lang w:eastAsia="ru-RU"/>
        </w:rPr>
        <w:t>, Е.Л. Крушельницкий </w:t>
      </w:r>
      <w:r w:rsidRPr="00770715">
        <w:rPr>
          <w:rFonts w:ascii="Symbol" w:eastAsia="Times New Roman" w:hAnsi="Symbol" w:cs="Times New Roman"/>
          <w:color w:val="000000"/>
          <w:sz w:val="24"/>
          <w:szCs w:val="24"/>
          <w:lang w:eastAsia="ru-RU"/>
        </w:rPr>
        <w:t>⎯</w:t>
      </w:r>
      <w:r w:rsidRPr="00770715">
        <w:rPr>
          <w:rFonts w:ascii="Times New Roman" w:eastAsia="Times New Roman" w:hAnsi="Times New Roman" w:cs="Times New Roman"/>
          <w:color w:val="000000"/>
          <w:sz w:val="24"/>
          <w:szCs w:val="24"/>
          <w:lang w:eastAsia="ru-RU"/>
        </w:rPr>
        <w:t>  М.: Просвещение, 1991.</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xml:space="preserve">5. </w:t>
      </w:r>
      <w:proofErr w:type="spellStart"/>
      <w:r w:rsidRPr="00770715">
        <w:rPr>
          <w:rFonts w:ascii="Times New Roman" w:eastAsia="Times New Roman" w:hAnsi="Times New Roman" w:cs="Times New Roman"/>
          <w:color w:val="000000"/>
          <w:sz w:val="24"/>
          <w:szCs w:val="24"/>
          <w:lang w:eastAsia="ru-RU"/>
        </w:rPr>
        <w:t>Тертель</w:t>
      </w:r>
      <w:proofErr w:type="spellEnd"/>
      <w:r w:rsidRPr="00770715">
        <w:rPr>
          <w:rFonts w:ascii="Times New Roman" w:eastAsia="Times New Roman" w:hAnsi="Times New Roman" w:cs="Times New Roman"/>
          <w:color w:val="000000"/>
          <w:sz w:val="24"/>
          <w:szCs w:val="24"/>
          <w:lang w:eastAsia="ru-RU"/>
        </w:rPr>
        <w:t xml:space="preserve"> А.Л. Психология в вопросах и ответах: Учебное пособие / </w:t>
      </w:r>
      <w:proofErr w:type="spellStart"/>
      <w:r w:rsidRPr="00770715">
        <w:rPr>
          <w:rFonts w:ascii="Times New Roman" w:eastAsia="Times New Roman" w:hAnsi="Times New Roman" w:cs="Times New Roman"/>
          <w:color w:val="000000"/>
          <w:sz w:val="24"/>
          <w:szCs w:val="24"/>
          <w:lang w:eastAsia="ru-RU"/>
        </w:rPr>
        <w:t>А.Л.Тертель</w:t>
      </w:r>
      <w:proofErr w:type="spellEnd"/>
      <w:r w:rsidRPr="00770715">
        <w:rPr>
          <w:rFonts w:ascii="Symbol" w:eastAsia="Times New Roman" w:hAnsi="Symbol" w:cs="Times New Roman"/>
          <w:color w:val="000000"/>
          <w:sz w:val="24"/>
          <w:szCs w:val="24"/>
          <w:lang w:eastAsia="ru-RU"/>
        </w:rPr>
        <w:t>⎯</w:t>
      </w:r>
      <w:r w:rsidRPr="00770715">
        <w:rPr>
          <w:rFonts w:ascii="Times New Roman" w:eastAsia="Times New Roman" w:hAnsi="Times New Roman" w:cs="Times New Roman"/>
          <w:color w:val="000000"/>
          <w:sz w:val="24"/>
          <w:szCs w:val="24"/>
          <w:lang w:eastAsia="ru-RU"/>
        </w:rPr>
        <w:t> М.: Проспект, 2005.</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6. Бабушкина Т. Что хранится в карманах детства. Уроки фантазии. / Т.Бабушкина</w:t>
      </w:r>
      <w:r w:rsidRPr="00770715">
        <w:rPr>
          <w:rFonts w:ascii="Symbol" w:eastAsia="Times New Roman" w:hAnsi="Symbol" w:cs="Times New Roman"/>
          <w:color w:val="000000"/>
          <w:sz w:val="24"/>
          <w:szCs w:val="24"/>
          <w:lang w:eastAsia="ru-RU"/>
        </w:rPr>
        <w:t>⎯</w:t>
      </w:r>
      <w:r w:rsidRPr="00770715">
        <w:rPr>
          <w:rFonts w:ascii="Times New Roman" w:eastAsia="Times New Roman" w:hAnsi="Times New Roman" w:cs="Times New Roman"/>
          <w:color w:val="000000"/>
          <w:sz w:val="24"/>
          <w:szCs w:val="24"/>
          <w:lang w:eastAsia="ru-RU"/>
        </w:rPr>
        <w:t> М.: Издательство  «Атлант»,2004.</w:t>
      </w:r>
    </w:p>
    <w:p w:rsidR="00770715" w:rsidRPr="00770715" w:rsidRDefault="00770715" w:rsidP="0077071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b/>
          <w:bCs/>
          <w:color w:val="000000"/>
          <w:sz w:val="24"/>
          <w:szCs w:val="24"/>
          <w:lang w:eastAsia="ru-RU"/>
        </w:rPr>
        <w:t>Интернет-ресурсы</w:t>
      </w:r>
    </w:p>
    <w:p w:rsidR="00770715" w:rsidRPr="00770715" w:rsidRDefault="00770715" w:rsidP="00770715">
      <w:pPr>
        <w:shd w:val="clear" w:color="auto" w:fill="FFFFFF"/>
        <w:spacing w:after="0" w:line="240" w:lineRule="auto"/>
        <w:rPr>
          <w:rFonts w:ascii="Times New Roman" w:eastAsia="Times New Roman" w:hAnsi="Times New Roman" w:cs="Times New Roman"/>
          <w:color w:val="000000"/>
          <w:sz w:val="20"/>
          <w:szCs w:val="20"/>
          <w:lang w:eastAsia="ru-RU"/>
        </w:rPr>
      </w:pPr>
      <w:r w:rsidRPr="00770715">
        <w:rPr>
          <w:rFonts w:ascii="Times New Roman" w:eastAsia="Times New Roman" w:hAnsi="Times New Roman" w:cs="Times New Roman"/>
          <w:color w:val="000000"/>
          <w:sz w:val="24"/>
          <w:szCs w:val="24"/>
          <w:lang w:eastAsia="ru-RU"/>
        </w:rPr>
        <w:t> </w:t>
      </w:r>
      <w:hyperlink r:id="rId7" w:history="1">
        <w:r w:rsidRPr="00770715">
          <w:rPr>
            <w:rFonts w:ascii="Times New Roman" w:eastAsia="Times New Roman" w:hAnsi="Times New Roman" w:cs="Times New Roman"/>
            <w:color w:val="0000FF"/>
            <w:sz w:val="24"/>
            <w:szCs w:val="24"/>
            <w:u w:val="single"/>
            <w:lang w:eastAsia="ru-RU"/>
          </w:rPr>
          <w:t>http://pedsovet.org/</w:t>
        </w:r>
      </w:hyperlink>
      <w:r w:rsidRPr="00770715">
        <w:rPr>
          <w:rFonts w:ascii="Times New Roman" w:eastAsia="Times New Roman" w:hAnsi="Times New Roman" w:cs="Times New Roman"/>
          <w:color w:val="000000"/>
          <w:sz w:val="24"/>
          <w:szCs w:val="24"/>
          <w:lang w:eastAsia="ru-RU"/>
        </w:rPr>
        <w:t> - Всероссийский интернет-педсовет;</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8" w:history="1">
        <w:r w:rsidR="00770715" w:rsidRPr="00770715">
          <w:rPr>
            <w:rFonts w:ascii="Times New Roman" w:eastAsia="Times New Roman" w:hAnsi="Times New Roman" w:cs="Times New Roman"/>
            <w:color w:val="0000FF"/>
            <w:sz w:val="24"/>
            <w:szCs w:val="24"/>
            <w:u w:val="single"/>
            <w:lang w:eastAsia="ru-RU"/>
          </w:rPr>
          <w:t>http://it-n.ru/</w:t>
        </w:r>
      </w:hyperlink>
      <w:r w:rsidR="00770715" w:rsidRPr="00770715">
        <w:rPr>
          <w:rFonts w:ascii="Times New Roman" w:eastAsia="Times New Roman" w:hAnsi="Times New Roman" w:cs="Times New Roman"/>
          <w:color w:val="000000"/>
          <w:sz w:val="24"/>
          <w:szCs w:val="24"/>
          <w:lang w:eastAsia="ru-RU"/>
        </w:rPr>
        <w:t> - сеть творческих учителей;</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9" w:history="1">
        <w:r w:rsidR="00770715" w:rsidRPr="00770715">
          <w:rPr>
            <w:rFonts w:ascii="Times New Roman" w:eastAsia="Times New Roman" w:hAnsi="Times New Roman" w:cs="Times New Roman"/>
            <w:color w:val="0000FF"/>
            <w:sz w:val="24"/>
            <w:szCs w:val="24"/>
            <w:u w:val="single"/>
            <w:lang w:eastAsia="ru-RU"/>
          </w:rPr>
          <w:t>http://viki.rdf.ru/</w:t>
        </w:r>
      </w:hyperlink>
      <w:r w:rsidR="00770715" w:rsidRPr="00770715">
        <w:rPr>
          <w:rFonts w:ascii="Times New Roman" w:eastAsia="Times New Roman" w:hAnsi="Times New Roman" w:cs="Times New Roman"/>
          <w:color w:val="000000"/>
          <w:sz w:val="24"/>
          <w:szCs w:val="24"/>
          <w:lang w:eastAsia="ru-RU"/>
        </w:rPr>
        <w:t> - детские электронные презентации и клипы;</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10" w:history="1">
        <w:r w:rsidR="00770715" w:rsidRPr="00770715">
          <w:rPr>
            <w:rFonts w:ascii="Times New Roman" w:eastAsia="Times New Roman" w:hAnsi="Times New Roman" w:cs="Times New Roman"/>
            <w:color w:val="0000FF"/>
            <w:sz w:val="24"/>
            <w:szCs w:val="24"/>
            <w:u w:val="single"/>
            <w:lang w:eastAsia="ru-RU"/>
          </w:rPr>
          <w:t>http://festival.1september.ru/</w:t>
        </w:r>
      </w:hyperlink>
      <w:r w:rsidR="00770715" w:rsidRPr="00770715">
        <w:rPr>
          <w:rFonts w:ascii="Times New Roman" w:eastAsia="Times New Roman" w:hAnsi="Times New Roman" w:cs="Times New Roman"/>
          <w:color w:val="000000"/>
          <w:sz w:val="24"/>
          <w:szCs w:val="24"/>
          <w:lang w:eastAsia="ru-RU"/>
        </w:rPr>
        <w:t> - Фестиваль педагогических идей "Открытый урок";</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11" w:history="1">
        <w:r w:rsidR="00770715" w:rsidRPr="00770715">
          <w:rPr>
            <w:rFonts w:ascii="Times New Roman" w:eastAsia="Times New Roman" w:hAnsi="Times New Roman" w:cs="Times New Roman"/>
            <w:color w:val="0000FF"/>
            <w:sz w:val="24"/>
            <w:szCs w:val="24"/>
            <w:u w:val="single"/>
            <w:lang w:eastAsia="ru-RU"/>
          </w:rPr>
          <w:t>www.alleng.ru</w:t>
        </w:r>
      </w:hyperlink>
      <w:r w:rsidR="00770715" w:rsidRPr="00770715">
        <w:rPr>
          <w:rFonts w:ascii="Times New Roman" w:eastAsia="Times New Roman" w:hAnsi="Times New Roman" w:cs="Times New Roman"/>
          <w:color w:val="000000"/>
          <w:sz w:val="24"/>
          <w:szCs w:val="24"/>
          <w:lang w:eastAsia="ru-RU"/>
        </w:rPr>
        <w:t> – сайт информационных ресурсов;</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12" w:history="1">
        <w:r w:rsidR="00770715" w:rsidRPr="00770715">
          <w:rPr>
            <w:rFonts w:ascii="Times New Roman" w:eastAsia="Times New Roman" w:hAnsi="Times New Roman" w:cs="Times New Roman"/>
            <w:color w:val="0000FF"/>
            <w:sz w:val="24"/>
            <w:szCs w:val="24"/>
            <w:u w:val="single"/>
            <w:lang w:eastAsia="ru-RU"/>
          </w:rPr>
          <w:t>http://www.ug.ru</w:t>
        </w:r>
      </w:hyperlink>
      <w:r w:rsidR="00770715" w:rsidRPr="00770715">
        <w:rPr>
          <w:rFonts w:ascii="Times New Roman" w:eastAsia="Times New Roman" w:hAnsi="Times New Roman" w:cs="Times New Roman"/>
          <w:color w:val="000000"/>
          <w:sz w:val="24"/>
          <w:szCs w:val="24"/>
          <w:lang w:eastAsia="ru-RU"/>
        </w:rPr>
        <w:t> - сайт «Учительской газеты»;</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13" w:history="1">
        <w:r w:rsidR="00770715" w:rsidRPr="00770715">
          <w:rPr>
            <w:rFonts w:ascii="Times New Roman" w:eastAsia="Times New Roman" w:hAnsi="Times New Roman" w:cs="Times New Roman"/>
            <w:color w:val="0000FF"/>
            <w:sz w:val="24"/>
            <w:szCs w:val="24"/>
            <w:u w:val="single"/>
            <w:lang w:eastAsia="ru-RU"/>
          </w:rPr>
          <w:t>http://www.kinder.ru/default.htm</w:t>
        </w:r>
      </w:hyperlink>
      <w:r w:rsidR="00770715" w:rsidRPr="00770715">
        <w:rPr>
          <w:rFonts w:ascii="Times New Roman" w:eastAsia="Times New Roman" w:hAnsi="Times New Roman" w:cs="Times New Roman"/>
          <w:color w:val="000000"/>
          <w:sz w:val="24"/>
          <w:szCs w:val="24"/>
          <w:lang w:eastAsia="ru-RU"/>
        </w:rPr>
        <w:t> - Интернет для детей;</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14" w:history="1">
        <w:r w:rsidR="00770715" w:rsidRPr="00770715">
          <w:rPr>
            <w:rFonts w:ascii="Times New Roman" w:eastAsia="Times New Roman" w:hAnsi="Times New Roman" w:cs="Times New Roman"/>
            <w:color w:val="0000FF"/>
            <w:sz w:val="24"/>
            <w:szCs w:val="24"/>
            <w:u w:val="single"/>
            <w:lang w:eastAsia="ru-RU"/>
          </w:rPr>
          <w:t>http://www.km.ru</w:t>
        </w:r>
      </w:hyperlink>
      <w:r w:rsidR="00770715" w:rsidRPr="00770715">
        <w:rPr>
          <w:rFonts w:ascii="Times New Roman" w:eastAsia="Times New Roman" w:hAnsi="Times New Roman" w:cs="Times New Roman"/>
          <w:color w:val="000000"/>
          <w:sz w:val="24"/>
          <w:szCs w:val="24"/>
          <w:lang w:eastAsia="ru-RU"/>
        </w:rPr>
        <w:t> – портал компании «Кирилл и Мефодий».</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15" w:history="1">
        <w:r w:rsidR="00770715" w:rsidRPr="00770715">
          <w:rPr>
            <w:rFonts w:ascii="Times New Roman" w:eastAsia="Times New Roman" w:hAnsi="Times New Roman" w:cs="Times New Roman"/>
            <w:color w:val="0000FF"/>
            <w:sz w:val="24"/>
            <w:szCs w:val="24"/>
            <w:u w:val="single"/>
            <w:lang w:eastAsia="ru-RU"/>
          </w:rPr>
          <w:t>http://catalog.iot.ru</w:t>
        </w:r>
      </w:hyperlink>
      <w:r w:rsidR="00770715" w:rsidRPr="00770715">
        <w:rPr>
          <w:rFonts w:ascii="Times New Roman" w:eastAsia="Times New Roman" w:hAnsi="Times New Roman" w:cs="Times New Roman"/>
          <w:color w:val="000000"/>
          <w:sz w:val="24"/>
          <w:szCs w:val="24"/>
          <w:lang w:eastAsia="ru-RU"/>
        </w:rPr>
        <w:t> – каталог  </w:t>
      </w:r>
      <w:proofErr w:type="spellStart"/>
      <w:r w:rsidR="00770715" w:rsidRPr="00770715">
        <w:rPr>
          <w:rFonts w:ascii="Times New Roman" w:eastAsia="Times New Roman" w:hAnsi="Times New Roman" w:cs="Times New Roman"/>
          <w:color w:val="000000"/>
          <w:sz w:val="24"/>
          <w:szCs w:val="24"/>
          <w:lang w:eastAsia="ru-RU"/>
        </w:rPr>
        <w:t>интернет-ресурсов</w:t>
      </w:r>
      <w:proofErr w:type="spellEnd"/>
      <w:r w:rsidR="00770715" w:rsidRPr="00770715">
        <w:rPr>
          <w:rFonts w:ascii="Times New Roman" w:eastAsia="Times New Roman" w:hAnsi="Times New Roman" w:cs="Times New Roman"/>
          <w:color w:val="000000"/>
          <w:sz w:val="24"/>
          <w:szCs w:val="24"/>
          <w:lang w:eastAsia="ru-RU"/>
        </w:rPr>
        <w:t xml:space="preserve"> по образованию;</w:t>
      </w:r>
    </w:p>
    <w:p w:rsidR="00770715" w:rsidRPr="00770715" w:rsidRDefault="00F327B6" w:rsidP="00770715">
      <w:pPr>
        <w:shd w:val="clear" w:color="auto" w:fill="FFFFFF"/>
        <w:spacing w:after="0" w:line="240" w:lineRule="auto"/>
        <w:rPr>
          <w:rFonts w:ascii="Times New Roman" w:eastAsia="Times New Roman" w:hAnsi="Times New Roman" w:cs="Times New Roman"/>
          <w:color w:val="000000"/>
          <w:sz w:val="20"/>
          <w:szCs w:val="20"/>
          <w:lang w:eastAsia="ru-RU"/>
        </w:rPr>
      </w:pPr>
      <w:hyperlink r:id="rId16" w:history="1">
        <w:r w:rsidR="00770715" w:rsidRPr="00770715">
          <w:rPr>
            <w:rFonts w:ascii="Times New Roman" w:eastAsia="Times New Roman" w:hAnsi="Times New Roman" w:cs="Times New Roman"/>
            <w:color w:val="0000FF"/>
            <w:sz w:val="24"/>
            <w:szCs w:val="24"/>
            <w:u w:val="single"/>
            <w:lang w:eastAsia="ru-RU"/>
          </w:rPr>
          <w:t>http://nsportal.ru/</w:t>
        </w:r>
      </w:hyperlink>
      <w:r w:rsidR="00770715" w:rsidRPr="00770715">
        <w:rPr>
          <w:rFonts w:ascii="Times New Roman" w:eastAsia="Times New Roman" w:hAnsi="Times New Roman" w:cs="Times New Roman"/>
          <w:color w:val="000000"/>
          <w:sz w:val="24"/>
          <w:szCs w:val="24"/>
          <w:lang w:eastAsia="ru-RU"/>
        </w:rPr>
        <w:t>  - социальная сеть работников образования</w:t>
      </w:r>
    </w:p>
    <w:p w:rsidR="001256B7" w:rsidRDefault="001256B7"/>
    <w:sectPr w:rsidR="001256B7" w:rsidSect="00F327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BB" w:rsidRDefault="00F522BB" w:rsidP="0035466D">
      <w:pPr>
        <w:spacing w:after="0" w:line="240" w:lineRule="auto"/>
      </w:pPr>
      <w:r>
        <w:separator/>
      </w:r>
    </w:p>
  </w:endnote>
  <w:endnote w:type="continuationSeparator" w:id="0">
    <w:p w:rsidR="00F522BB" w:rsidRDefault="00F522BB" w:rsidP="0035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BB" w:rsidRDefault="00F522BB" w:rsidP="0035466D">
      <w:pPr>
        <w:spacing w:after="0" w:line="240" w:lineRule="auto"/>
      </w:pPr>
      <w:r>
        <w:separator/>
      </w:r>
    </w:p>
  </w:footnote>
  <w:footnote w:type="continuationSeparator" w:id="0">
    <w:p w:rsidR="00F522BB" w:rsidRDefault="00F522BB" w:rsidP="00354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7155"/>
    <w:multiLevelType w:val="multilevel"/>
    <w:tmpl w:val="314A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D25F8"/>
    <w:multiLevelType w:val="multilevel"/>
    <w:tmpl w:val="8BC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A1938"/>
    <w:multiLevelType w:val="multilevel"/>
    <w:tmpl w:val="3AFC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1209D"/>
    <w:multiLevelType w:val="multilevel"/>
    <w:tmpl w:val="D1F4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3B3F08"/>
    <w:multiLevelType w:val="multilevel"/>
    <w:tmpl w:val="B4FE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41CA2"/>
    <w:multiLevelType w:val="multilevel"/>
    <w:tmpl w:val="3914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0715"/>
    <w:rsid w:val="000653D2"/>
    <w:rsid w:val="0009134E"/>
    <w:rsid w:val="000B199C"/>
    <w:rsid w:val="000E70B9"/>
    <w:rsid w:val="00111DF3"/>
    <w:rsid w:val="001256B7"/>
    <w:rsid w:val="00137C8C"/>
    <w:rsid w:val="001546F1"/>
    <w:rsid w:val="0017344F"/>
    <w:rsid w:val="001F537F"/>
    <w:rsid w:val="001F5ABF"/>
    <w:rsid w:val="0020160D"/>
    <w:rsid w:val="0035466D"/>
    <w:rsid w:val="00355F84"/>
    <w:rsid w:val="003D6EAD"/>
    <w:rsid w:val="00415753"/>
    <w:rsid w:val="00424C3C"/>
    <w:rsid w:val="004937A0"/>
    <w:rsid w:val="00500D8C"/>
    <w:rsid w:val="0056078C"/>
    <w:rsid w:val="00641492"/>
    <w:rsid w:val="00643FAB"/>
    <w:rsid w:val="00672B5B"/>
    <w:rsid w:val="00675A4C"/>
    <w:rsid w:val="006E40DC"/>
    <w:rsid w:val="006F4023"/>
    <w:rsid w:val="0070156C"/>
    <w:rsid w:val="00770715"/>
    <w:rsid w:val="0077685F"/>
    <w:rsid w:val="007D49EE"/>
    <w:rsid w:val="0081019A"/>
    <w:rsid w:val="00890231"/>
    <w:rsid w:val="00913D8C"/>
    <w:rsid w:val="00930C85"/>
    <w:rsid w:val="009357D5"/>
    <w:rsid w:val="009608FB"/>
    <w:rsid w:val="00A1233C"/>
    <w:rsid w:val="00A23358"/>
    <w:rsid w:val="00A56AEB"/>
    <w:rsid w:val="00A83FB8"/>
    <w:rsid w:val="00AC3126"/>
    <w:rsid w:val="00AC547E"/>
    <w:rsid w:val="00AC774D"/>
    <w:rsid w:val="00B74CB8"/>
    <w:rsid w:val="00B76CF7"/>
    <w:rsid w:val="00BE5D3A"/>
    <w:rsid w:val="00C73A75"/>
    <w:rsid w:val="00CB0E96"/>
    <w:rsid w:val="00CE7006"/>
    <w:rsid w:val="00E16FF4"/>
    <w:rsid w:val="00E753DC"/>
    <w:rsid w:val="00EA1849"/>
    <w:rsid w:val="00F327B6"/>
    <w:rsid w:val="00F464BE"/>
    <w:rsid w:val="00F522BB"/>
    <w:rsid w:val="00F62FB6"/>
    <w:rsid w:val="00F65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70715"/>
  </w:style>
  <w:style w:type="character" w:customStyle="1" w:styleId="c2">
    <w:name w:val="c2"/>
    <w:basedOn w:val="a0"/>
    <w:rsid w:val="00770715"/>
  </w:style>
  <w:style w:type="character" w:customStyle="1" w:styleId="c43">
    <w:name w:val="c43"/>
    <w:basedOn w:val="a0"/>
    <w:rsid w:val="00770715"/>
  </w:style>
  <w:style w:type="paragraph" w:customStyle="1" w:styleId="c4">
    <w:name w:val="c4"/>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770715"/>
  </w:style>
  <w:style w:type="character" w:customStyle="1" w:styleId="c59">
    <w:name w:val="c59"/>
    <w:basedOn w:val="a0"/>
    <w:rsid w:val="00770715"/>
  </w:style>
  <w:style w:type="paragraph" w:customStyle="1" w:styleId="c9">
    <w:name w:val="c9"/>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0715"/>
  </w:style>
  <w:style w:type="character" w:customStyle="1" w:styleId="c26">
    <w:name w:val="c26"/>
    <w:basedOn w:val="a0"/>
    <w:rsid w:val="00770715"/>
  </w:style>
  <w:style w:type="paragraph" w:customStyle="1" w:styleId="c11">
    <w:name w:val="c11"/>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70715"/>
  </w:style>
  <w:style w:type="character" w:customStyle="1" w:styleId="c85">
    <w:name w:val="c85"/>
    <w:basedOn w:val="a0"/>
    <w:rsid w:val="00770715"/>
  </w:style>
  <w:style w:type="paragraph" w:customStyle="1" w:styleId="c63">
    <w:name w:val="c63"/>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770715"/>
  </w:style>
  <w:style w:type="paragraph" w:customStyle="1" w:styleId="c25">
    <w:name w:val="c25"/>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70715"/>
  </w:style>
  <w:style w:type="paragraph" w:customStyle="1" w:styleId="c3">
    <w:name w:val="c3"/>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7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770715"/>
  </w:style>
  <w:style w:type="character" w:styleId="a3">
    <w:name w:val="Hyperlink"/>
    <w:basedOn w:val="a0"/>
    <w:uiPriority w:val="99"/>
    <w:semiHidden/>
    <w:unhideWhenUsed/>
    <w:rsid w:val="00770715"/>
    <w:rPr>
      <w:color w:val="0000FF"/>
      <w:u w:val="single"/>
    </w:rPr>
  </w:style>
  <w:style w:type="character" w:styleId="a4">
    <w:name w:val="FollowedHyperlink"/>
    <w:basedOn w:val="a0"/>
    <w:uiPriority w:val="99"/>
    <w:semiHidden/>
    <w:unhideWhenUsed/>
    <w:rsid w:val="00770715"/>
    <w:rPr>
      <w:color w:val="800080"/>
      <w:u w:val="single"/>
    </w:rPr>
  </w:style>
  <w:style w:type="table" w:styleId="a5">
    <w:name w:val="Table Grid"/>
    <w:basedOn w:val="a1"/>
    <w:uiPriority w:val="59"/>
    <w:rsid w:val="00415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55F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F84"/>
    <w:rPr>
      <w:rFonts w:ascii="Tahoma" w:hAnsi="Tahoma" w:cs="Tahoma"/>
      <w:sz w:val="16"/>
      <w:szCs w:val="16"/>
    </w:rPr>
  </w:style>
  <w:style w:type="paragraph" w:styleId="a8">
    <w:name w:val="header"/>
    <w:basedOn w:val="a"/>
    <w:link w:val="a9"/>
    <w:uiPriority w:val="99"/>
    <w:unhideWhenUsed/>
    <w:rsid w:val="003546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466D"/>
  </w:style>
  <w:style w:type="paragraph" w:styleId="aa">
    <w:name w:val="footer"/>
    <w:basedOn w:val="a"/>
    <w:link w:val="ab"/>
    <w:uiPriority w:val="99"/>
    <w:unhideWhenUsed/>
    <w:rsid w:val="003546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466D"/>
  </w:style>
</w:styles>
</file>

<file path=word/webSettings.xml><?xml version="1.0" encoding="utf-8"?>
<w:webSettings xmlns:r="http://schemas.openxmlformats.org/officeDocument/2006/relationships" xmlns:w="http://schemas.openxmlformats.org/wordprocessingml/2006/main">
  <w:divs>
    <w:div w:id="138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it-n.ru/&amp;sa=D&amp;ust=1474950639268000&amp;usg=AFQjCNF9tHBu3YjU-LmOPZ6Lmd1MBUIOgQ" TargetMode="External"/><Relationship Id="rId13" Type="http://schemas.openxmlformats.org/officeDocument/2006/relationships/hyperlink" Target="https://www.google.com/url?q=http://www.kinder.ru/default.htm&amp;sa=D&amp;ust=1474950639271000&amp;usg=AFQjCNGZDd_rvtOAJVRlFNAHkisrDpewf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pedsovet.org/&amp;sa=D&amp;ust=1474950639267000&amp;usg=AFQjCNE0Kkad_WDEPNxy9bgrtXMtB3EBWg" TargetMode="External"/><Relationship Id="rId12" Type="http://schemas.openxmlformats.org/officeDocument/2006/relationships/hyperlink" Target="https://www.google.com/url?q=http://www.ug.ru&amp;sa=D&amp;ust=1474950639271000&amp;usg=AFQjCNGGGeLGW8qKCcuyUltmPHI4RSuL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nsportal.ru/&amp;sa=D&amp;ust=1474950639273000&amp;usg=AFQjCNHtRyut59k4_uSwiOz85dGCkc-45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alleng.ru&amp;sa=D&amp;ust=1474950639270000&amp;usg=AFQjCNHBsBrUReljemdkXuA1tMJE2VtOeQ" TargetMode="External"/><Relationship Id="rId5" Type="http://schemas.openxmlformats.org/officeDocument/2006/relationships/footnotes" Target="footnotes.xml"/><Relationship Id="rId15" Type="http://schemas.openxmlformats.org/officeDocument/2006/relationships/hyperlink" Target="https://www.google.com/url?q=http://catalog.iot.ru&amp;sa=D&amp;ust=1474950639273000&amp;usg=AFQjCNGUug0iXxc8XlGA6i4XaHvACWWNDg" TargetMode="External"/><Relationship Id="rId10" Type="http://schemas.openxmlformats.org/officeDocument/2006/relationships/hyperlink" Target="https://www.google.com/url?q=http://festival.1september.ru/&amp;sa=D&amp;ust=1474950639270000&amp;usg=AFQjCNGBIkG4Q_15qkRvTvDrgUwXTsLjOA" TargetMode="External"/><Relationship Id="rId4" Type="http://schemas.openxmlformats.org/officeDocument/2006/relationships/webSettings" Target="webSettings.xml"/><Relationship Id="rId9" Type="http://schemas.openxmlformats.org/officeDocument/2006/relationships/hyperlink" Target="https://www.google.com/url?q=http://viki.rdf.ru/&amp;sa=D&amp;ust=1474950639269000&amp;usg=AFQjCNF3W1niCJbWY1_ROLzlNFmBjRxS3w" TargetMode="External"/><Relationship Id="rId14" Type="http://schemas.openxmlformats.org/officeDocument/2006/relationships/hyperlink" Target="https://www.google.com/url?q=http://www.km.ru&amp;sa=D&amp;ust=1474950639272000&amp;usg=AFQjCNFq1oWuViEYs2Lg_7I47V3XD6tr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53</cp:revision>
  <cp:lastPrinted>2021-09-29T18:36:00Z</cp:lastPrinted>
  <dcterms:created xsi:type="dcterms:W3CDTF">2021-09-07T09:50:00Z</dcterms:created>
  <dcterms:modified xsi:type="dcterms:W3CDTF">2022-02-17T16:09:00Z</dcterms:modified>
</cp:coreProperties>
</file>