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93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A96B93" w:rsidRPr="004C13FF" w:rsidRDefault="00A96B93" w:rsidP="00A96B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A96B93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973055" wp14:editId="7626055E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B93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A96B93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УЧЕБНОГО ПРЕДМЕТА</w:t>
      </w: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C10000"/>
          <w:sz w:val="48"/>
          <w:szCs w:val="48"/>
        </w:rPr>
      </w:pP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4C13FF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«ИНФОРМАТИКА»</w:t>
      </w:r>
    </w:p>
    <w:p w:rsidR="00A96B93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>базовый уровень основного общего образования</w:t>
      </w:r>
    </w:p>
    <w:p w:rsidR="00A96B93" w:rsidRPr="004C13FF" w:rsidRDefault="00A96B93" w:rsidP="00A96B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>7 – 9 классы</w:t>
      </w: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Планируемые результаты освоения учебного предмета</w:t>
      </w: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Содержание учебного предмета</w:t>
      </w: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48ED5"/>
          <w:sz w:val="24"/>
          <w:szCs w:val="24"/>
        </w:rPr>
      </w:pPr>
    </w:p>
    <w:p w:rsidR="00A96B93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13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Рабочая программа составлена с использованием материалов ФГОС ООО, Примерной</w:t>
      </w:r>
    </w:p>
    <w:p w:rsidR="00A96B93" w:rsidRPr="004C13FF" w:rsidRDefault="00A96B93" w:rsidP="00A96B9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C13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программы по информатике для общеобразовательных учреждений и программ авторов</w:t>
      </w:r>
    </w:p>
    <w:p w:rsidR="00A96B93" w:rsidRPr="004C13FF" w:rsidRDefault="00A96B93" w:rsidP="00A96B93">
      <w:pPr>
        <w:rPr>
          <w:rFonts w:ascii="Times New Roman" w:hAnsi="Times New Roman" w:cs="Times New Roman"/>
          <w:color w:val="000000" w:themeColor="text1"/>
        </w:rPr>
      </w:pPr>
      <w:r w:rsidRPr="004C13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Босовой Л.Л., Босовой А.Ю. Предметная линия УМК .</w:t>
      </w:r>
    </w:p>
    <w:p w:rsidR="008F587D" w:rsidRDefault="008F587D" w:rsidP="00C1625B">
      <w:pPr>
        <w:spacing w:line="23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38AA" w:rsidRDefault="004B38AA" w:rsidP="001B2C85">
      <w:pPr>
        <w:ind w:right="1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6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ПОЯНИТЕЛЬНАЯ ЗАПИСКА</w:t>
      </w:r>
    </w:p>
    <w:p w:rsidR="004B38AA" w:rsidRDefault="004B38AA" w:rsidP="001B2C85">
      <w:pPr>
        <w:ind w:right="1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Цели изучения информатики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потребности. Они включают в себя предметные, метапредметные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4B38AA" w:rsidRPr="00975931" w:rsidRDefault="004B38AA" w:rsidP="004B38AA">
      <w:pPr>
        <w:ind w:right="1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3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Образовательные результаты сформулированы в деятельностной форме, это служит основой разработки контрольных измерительных материалов основного общего образования по информатике.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93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 развитие чувства личной ответственности за качество окружающей информационной среды;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32F15" w:rsidRPr="00975931" w:rsidRDefault="00132F15" w:rsidP="001B2C85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F15" w:rsidRPr="00975931" w:rsidRDefault="00132F15" w:rsidP="001B2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93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lastRenderedPageBreak/>
        <w:t>владение общепредметными понятиями «объект», «система», «модель», «алгоритм», «исполнитель» и др.;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</w:t>
      </w:r>
      <w:r w:rsidR="002676BB" w:rsidRPr="00975931">
        <w:rPr>
          <w:rFonts w:ascii="Times New Roman" w:hAnsi="Times New Roman" w:cs="Times New Roman"/>
          <w:sz w:val="24"/>
          <w:szCs w:val="24"/>
        </w:rPr>
        <w:t>умениями: определять</w:t>
      </w:r>
      <w:r w:rsidRPr="00975931">
        <w:rPr>
          <w:rFonts w:ascii="Times New Roman" w:hAnsi="Times New Roman" w:cs="Times New Roman"/>
          <w:sz w:val="24"/>
          <w:szCs w:val="24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технологий: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132F15" w:rsidRPr="00975931" w:rsidRDefault="00132F15" w:rsidP="001B2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15" w:rsidRPr="00975931" w:rsidRDefault="00132F15" w:rsidP="001B2C8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93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кодировать и декодировать тексты при известной кодовой таблице;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lastRenderedPageBreak/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использовать логические значения, операции и выражения с ними;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132F15" w:rsidRPr="00975931" w:rsidRDefault="00132F15" w:rsidP="001B2C85">
      <w:pPr>
        <w:numPr>
          <w:ilvl w:val="0"/>
          <w:numId w:val="20"/>
        </w:numPr>
        <w:tabs>
          <w:tab w:val="left" w:pos="540"/>
          <w:tab w:val="num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навыки выбора способа представления данных в зависимости от постановленной задачи.</w:t>
      </w:r>
    </w:p>
    <w:p w:rsidR="00046F19" w:rsidRPr="00046F19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6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1. Введение в информатику </w:t>
      </w:r>
    </w:p>
    <w:p w:rsidR="00046F19" w:rsidRPr="00B074B8" w:rsidRDefault="00046F19" w:rsidP="00B074B8">
      <w:pPr>
        <w:tabs>
          <w:tab w:val="left" w:pos="0"/>
        </w:tabs>
        <w:jc w:val="both"/>
        <w:rPr>
          <w:rFonts w:ascii="Times New Roman" w:hAnsi="Times New Roman" w:cs="Times New Roman"/>
          <w:i/>
          <w:spacing w:val="60"/>
          <w:sz w:val="24"/>
          <w:szCs w:val="24"/>
        </w:rPr>
      </w:pP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 xml:space="preserve">Выпускник научится: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понимать сущность основных понятий предмета: информатика, информация, информационный процесс, информационная система, информационная модель и др.;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различать виды информации по способам ее восприятия человеком и по способам ее представления на материальных носителях;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раскрывать общие закономерности протекания информационных процессов в системах различной природы;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приводить примеры информационных процессов — процессов, связанных с хранением, преобразованием и передачей данных — в живой природе и технике;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декодировать и кодировать информацию при заданных правилах кодирования;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оперировать единицами измерения количества информации;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описывать граф с помощью матрицы смежности с указанием длин ребер (знание термина «матрица смежности» необязательно);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анализировать информационные модели (таблицы, графики, диаграммы, схемы и др.);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перекодировывать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данных (таблица, схема, график, диаграмма) в соответствии с поставленной задачей;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 </w:t>
      </w:r>
    </w:p>
    <w:p w:rsidR="00B074B8" w:rsidRPr="00B074B8" w:rsidRDefault="00046F19" w:rsidP="00B074B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i/>
          <w:spacing w:val="60"/>
          <w:sz w:val="24"/>
          <w:szCs w:val="24"/>
        </w:rPr>
      </w:pP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 xml:space="preserve">Выпускник получит возможность: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определять мощность алфавита, используемого для записи сообщения;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lastRenderedPageBreak/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оценивать информационный объем сообщения, записанного символами произвольного алфавита;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переводить небольшие десятичные числа из восьмеричной и шестнадцатеричной систем счисления в десятичную систему счисления;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решать логические задачи с использованием таблиц истинности;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примерами использования графов и деревьев при описании реальных объектов и процессов;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строить математическую модель задачи — выделять исходные данные и результаты, выявлять соотношения между ними. </w:t>
      </w:r>
    </w:p>
    <w:p w:rsidR="00B074B8" w:rsidRP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74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2. Алгоритмы и начала программирования </w:t>
      </w:r>
    </w:p>
    <w:p w:rsidR="00B074B8" w:rsidRDefault="00046F19" w:rsidP="00B074B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>Выпускник научится:</w:t>
      </w:r>
      <w:r w:rsidRPr="0004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линейный алгоритм для формального исполнителя с заданной системой команд;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составлять линейные алгоритмы, число команд в которых не превышает заданного;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записанный на естественном языке алгоритм, обрабатывающий цепочки символов;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линейные алгоритмы, записанные на алгоритмическом языке;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алгоритмы c ветвлениями, записанные на алгоритмическом языке;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t xml:space="preserve"> </w:t>
      </w: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понимать правила записи и выполнения алгоритмов, содержащих цикл с параметром или цикл с условием продолжения работы;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определять значения переменных после исполнения простейших циклических алгоритмов, записанных на алгоритмическом языке;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анализировать предложенный алгоритм, например определять, какие результаты возможны при заданном множестве исходных значений;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логические значения, операции и выражения с ними;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записывать на выбранном языке программирования арифметические и логические выражения и вычислять их значения. </w:t>
      </w:r>
    </w:p>
    <w:p w:rsidR="00B074B8" w:rsidRPr="00B074B8" w:rsidRDefault="00046F19" w:rsidP="00B074B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i/>
          <w:spacing w:val="60"/>
          <w:sz w:val="24"/>
          <w:szCs w:val="24"/>
        </w:rPr>
      </w:pP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 xml:space="preserve">Выпускник получит возможность научиться: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алгоритмы, содержащие ветвления и повторения, для формального исполнителя с заданной системой команд;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составлять все возможные алгоритмы фиксированной длины для формального исполнителя с заданной системой команд;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lastRenderedPageBreak/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подсчитывать количество тех или иных символов в цепочке символов, являющейся результатом работы алгоритма;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 данному алгоритму определять, для решения какой задачи он предназначен;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использованием в программах строковых величин;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разрабатывать в среде формального исполнителя короткие алгоритмы, содержащие базовые алгоритмические конструкции;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разрабатывать и записывать на языке программирования эффективные алгоритмы, содержащие базовые алгоритмические конструкции;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понятием «управление», с примерами того, как компьютер управляет различными системами.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B8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3. Информационные и коммуникационные технологии</w:t>
      </w:r>
      <w:r w:rsidRPr="0004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B8" w:rsidRDefault="00046F19" w:rsidP="00B074B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>Выпускник научится</w:t>
      </w:r>
      <w:r w:rsidRPr="00046F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называть функции и характеристики основных устройств компьютера;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описывать виды и состав программного обеспечения современных компьютеров;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подбирать программное обеспечение, соответствующее решаемой задаче;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классифицировать файлы по типу и иным параметрам;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разбираться в иерархической структуре файловой системы;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осуществлять поиск файлов средствами операционной системы;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применять основные правила создания текстовых документов;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средства автоматизации информационной деятельности при создании текстовых документов;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основные приемы обработки информации в электронных таблицах, в том числе вычисления по формулам с относительными, абсолютными и смешанными ссылками, встроенными функциями, сортировку и поиск данных;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работать с формулами;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визуализировать соотношения между числовыми величинами (строить круговую и столбчатую диаграммы);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t xml:space="preserve"> </w:t>
      </w: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 в готовой базе данных;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основам организации и функционирования компьютерных сетей;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анализировать доменные имена компьютеров и адреса документов в Интернете;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составлять запросы для поиска информации в Интернете;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использовать основные приемы создания презентаций в редакторах презентаций. </w:t>
      </w:r>
      <w:r w:rsidRPr="00B074B8">
        <w:rPr>
          <w:rFonts w:ascii="Times New Roman" w:hAnsi="Times New Roman" w:cs="Times New Roman"/>
          <w:i/>
          <w:spacing w:val="60"/>
          <w:sz w:val="24"/>
          <w:szCs w:val="24"/>
        </w:rPr>
        <w:t>Выпускник получит возможность</w:t>
      </w:r>
      <w:r w:rsidRPr="00046F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проводить обработку большого массива данных с использованием средств электронной таблицы;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расширить представления о компьютерных сетях распространения и обмена информацией, об использовании информационных ресу</w:t>
      </w:r>
      <w:r w:rsidR="00B074B8">
        <w:rPr>
          <w:rFonts w:ascii="Times New Roman" w:hAnsi="Times New Roman" w:cs="Times New Roman"/>
          <w:sz w:val="24"/>
          <w:szCs w:val="24"/>
        </w:rPr>
        <w:t>рсов общества с соблюдением со</w:t>
      </w:r>
      <w:r w:rsidRPr="00046F19">
        <w:rPr>
          <w:rFonts w:ascii="Times New Roman" w:hAnsi="Times New Roman" w:cs="Times New Roman"/>
          <w:sz w:val="24"/>
          <w:szCs w:val="24"/>
        </w:rPr>
        <w:t xml:space="preserve">ответствующих правовых и этических норм, требований информационной безопасности;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lastRenderedPageBreak/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научиться оценивать возможное количество результатов поиска информации в Интернете, полученных по тем или иным запросам;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B074B8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132F15" w:rsidRPr="00046F19" w:rsidRDefault="00046F19" w:rsidP="00046F19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F19">
        <w:rPr>
          <w:rFonts w:ascii="Times New Roman" w:hAnsi="Times New Roman" w:cs="Times New Roman"/>
          <w:sz w:val="24"/>
          <w:szCs w:val="24"/>
        </w:rPr>
        <w:sym w:font="Symbol" w:char="F09F"/>
      </w:r>
      <w:r w:rsidRPr="00046F19">
        <w:rPr>
          <w:rFonts w:ascii="Times New Roman" w:hAnsi="Times New Roman" w:cs="Times New Roman"/>
          <w:sz w:val="24"/>
          <w:szCs w:val="24"/>
        </w:rPr>
        <w:t xml:space="preserve"> 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B074B8" w:rsidRDefault="00B074B8" w:rsidP="001B2C85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15" w:rsidRPr="00975931" w:rsidRDefault="00132F15" w:rsidP="001B2C85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31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132F15" w:rsidRPr="00975931" w:rsidRDefault="00132F15" w:rsidP="001B2C85">
      <w:pPr>
        <w:tabs>
          <w:tab w:val="left" w:pos="0"/>
        </w:tabs>
        <w:ind w:right="16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85" w:rsidRPr="00975931" w:rsidRDefault="001B2C85" w:rsidP="002676BB">
      <w:pPr>
        <w:pStyle w:val="1"/>
        <w:ind w:left="709" w:firstLine="709"/>
        <w:jc w:val="both"/>
        <w:rPr>
          <w:b/>
          <w:bCs/>
        </w:rPr>
      </w:pPr>
      <w:r w:rsidRPr="00975931">
        <w:rPr>
          <w:b/>
          <w:bCs/>
        </w:rPr>
        <w:t>Введение в информатику</w:t>
      </w:r>
    </w:p>
    <w:p w:rsidR="00132F15" w:rsidRPr="00975931" w:rsidRDefault="00132F15" w:rsidP="001B2C85">
      <w:pPr>
        <w:pStyle w:val="1"/>
        <w:jc w:val="both"/>
      </w:pPr>
      <w:r w:rsidRPr="00975931">
        <w:rPr>
          <w:b/>
          <w:bCs/>
        </w:rPr>
        <w:t>Информация и информационные процессы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132F15" w:rsidRPr="00975931" w:rsidRDefault="00132F15" w:rsidP="001B2C85">
      <w:pPr>
        <w:pStyle w:val="1"/>
        <w:jc w:val="both"/>
      </w:pPr>
      <w:r w:rsidRPr="00975931">
        <w:rPr>
          <w:b/>
          <w:bCs/>
        </w:rPr>
        <w:t>Компьютер – универсальное устройство обработки данных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Программное обеспечение компьютера.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</w:t>
      </w:r>
      <w:r w:rsidRPr="00975931">
        <w:rPr>
          <w:rFonts w:ascii="Times New Roman" w:hAnsi="Times New Roman" w:cs="Times New Roman"/>
          <w:i/>
          <w:sz w:val="24"/>
          <w:szCs w:val="24"/>
        </w:rPr>
        <w:t>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132F15" w:rsidRPr="00975931" w:rsidRDefault="00132F15" w:rsidP="001B2C85">
      <w:pPr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b/>
          <w:bCs/>
          <w:sz w:val="24"/>
          <w:szCs w:val="24"/>
        </w:rPr>
        <w:t xml:space="preserve">Математические основы информатики </w:t>
      </w:r>
    </w:p>
    <w:p w:rsidR="00132F15" w:rsidRPr="00975931" w:rsidRDefault="00132F15" w:rsidP="001B2C85">
      <w:pPr>
        <w:pStyle w:val="1"/>
        <w:jc w:val="both"/>
      </w:pPr>
      <w:r w:rsidRPr="00975931">
        <w:rPr>
          <w:b/>
          <w:bCs/>
        </w:rPr>
        <w:t>Тексты и кодирование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Разнообразие языков и алфавитов. Естественные и формальные языки. Алфавит текстов на русском языке.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Разрядность кода – длина кодового слова. Примеры двоичных кодов с разрядностью 8, 16, </w:t>
      </w:r>
      <w:r w:rsidRPr="00975931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132F15" w:rsidRPr="00975931" w:rsidRDefault="00132F15" w:rsidP="001B2C85">
      <w:pPr>
        <w:pStyle w:val="1"/>
        <w:jc w:val="both"/>
      </w:pPr>
      <w:r w:rsidRPr="00975931">
        <w:rPr>
          <w:b/>
          <w:bCs/>
        </w:rPr>
        <w:t>Дискретизация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9759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5931">
        <w:rPr>
          <w:rFonts w:ascii="Times New Roman" w:hAnsi="Times New Roman" w:cs="Times New Roman"/>
          <w:sz w:val="24"/>
          <w:szCs w:val="24"/>
        </w:rPr>
        <w:t xml:space="preserve">Модели RGB </w:t>
      </w:r>
      <w:r w:rsidRPr="0097593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75931">
        <w:rPr>
          <w:rFonts w:ascii="Times New Roman" w:hAnsi="Times New Roman" w:cs="Times New Roman"/>
          <w:sz w:val="24"/>
          <w:szCs w:val="24"/>
        </w:rPr>
        <w:t>CMYK.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Глубина кодирования. Знакомство с растровой и векторной графикой.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изображений.</w:t>
      </w:r>
    </w:p>
    <w:p w:rsidR="00132F15" w:rsidRPr="00975931" w:rsidRDefault="00132F15" w:rsidP="001B2C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b/>
          <w:bCs/>
          <w:sz w:val="24"/>
          <w:szCs w:val="24"/>
        </w:rPr>
        <w:tab/>
        <w:t>Алгоритмизация</w:t>
      </w:r>
    </w:p>
    <w:p w:rsidR="00132F15" w:rsidRPr="00975931" w:rsidRDefault="00132F15" w:rsidP="001B2C85">
      <w:pPr>
        <w:pStyle w:val="1"/>
        <w:tabs>
          <w:tab w:val="left" w:pos="900"/>
        </w:tabs>
        <w:jc w:val="both"/>
      </w:pPr>
      <w:r w:rsidRPr="00975931">
        <w:rPr>
          <w:b/>
          <w:bCs/>
        </w:rPr>
        <w:t>Исполнители и алгоритмы. Управление исполнителями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</w:t>
      </w:r>
      <w:r w:rsidRPr="00975931">
        <w:rPr>
          <w:rFonts w:ascii="Times New Roman" w:hAnsi="Times New Roman" w:cs="Times New Roman"/>
          <w:sz w:val="24"/>
          <w:szCs w:val="24"/>
        </w:rPr>
        <w:lastRenderedPageBreak/>
        <w:t>способное управлять по заранее составленной программе исполнителями, выполняющими команды. Программное управление исполнителем. 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132F15" w:rsidRPr="00975931" w:rsidRDefault="00132F15" w:rsidP="001B2C85">
      <w:pPr>
        <w:pStyle w:val="1"/>
        <w:tabs>
          <w:tab w:val="left" w:pos="900"/>
        </w:tabs>
        <w:jc w:val="both"/>
      </w:pPr>
      <w:r w:rsidRPr="00975931">
        <w:rPr>
          <w:b/>
          <w:bCs/>
        </w:rPr>
        <w:t>Алгоритмические конструкции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Конструкция «ветвление». Условный оператор: полная и неполная формы. </w:t>
      </w:r>
    </w:p>
    <w:p w:rsidR="00132F15" w:rsidRPr="00975931" w:rsidRDefault="002676BB" w:rsidP="001B2C85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Выполнение и</w:t>
      </w:r>
      <w:r w:rsidR="00132F15" w:rsidRPr="00975931">
        <w:rPr>
          <w:rFonts w:ascii="Times New Roman" w:hAnsi="Times New Roman" w:cs="Times New Roman"/>
          <w:sz w:val="24"/>
          <w:szCs w:val="24"/>
        </w:rPr>
        <w:t xml:space="preserve"> невыполнение условия (истинность и ложность высказывания). Простые и составные условия. Запись составных условий. 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</w:t>
      </w:r>
      <w:r w:rsidR="002676BB" w:rsidRPr="00975931">
        <w:rPr>
          <w:rFonts w:ascii="Times New Roman" w:hAnsi="Times New Roman" w:cs="Times New Roman"/>
          <w:sz w:val="24"/>
          <w:szCs w:val="24"/>
        </w:rPr>
        <w:t>с переменного цикла</w:t>
      </w:r>
      <w:r w:rsidRPr="00975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F15" w:rsidRPr="00975931" w:rsidRDefault="00132F15" w:rsidP="001B2C85">
      <w:pPr>
        <w:pStyle w:val="1"/>
        <w:tabs>
          <w:tab w:val="left" w:pos="900"/>
        </w:tabs>
        <w:jc w:val="both"/>
      </w:pPr>
      <w:r w:rsidRPr="00975931">
        <w:rPr>
          <w:b/>
          <w:bCs/>
        </w:rPr>
        <w:t>Математическое моделирование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132F15" w:rsidRPr="00975931" w:rsidRDefault="00132F15" w:rsidP="001B2C85">
      <w:pPr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программных систем и сервисов </w:t>
      </w:r>
    </w:p>
    <w:p w:rsidR="00132F15" w:rsidRPr="00975931" w:rsidRDefault="00132F15" w:rsidP="001B2C85">
      <w:pPr>
        <w:pStyle w:val="1"/>
        <w:tabs>
          <w:tab w:val="left" w:pos="900"/>
        </w:tabs>
        <w:jc w:val="both"/>
      </w:pPr>
      <w:r w:rsidRPr="00975931">
        <w:rPr>
          <w:b/>
          <w:bCs/>
        </w:rPr>
        <w:t>Файловая система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132F15" w:rsidRPr="00975931" w:rsidRDefault="0067792A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Полное имя файла в файловой системе. </w:t>
      </w:r>
      <w:r w:rsidR="00132F15" w:rsidRPr="00975931">
        <w:rPr>
          <w:rFonts w:ascii="Times New Roman" w:hAnsi="Times New Roman" w:cs="Times New Roman"/>
          <w:sz w:val="24"/>
          <w:szCs w:val="24"/>
        </w:rPr>
        <w:t>Характерные</w:t>
      </w:r>
      <w:r w:rsidRPr="00975931">
        <w:rPr>
          <w:rFonts w:ascii="Times New Roman" w:hAnsi="Times New Roman" w:cs="Times New Roman"/>
          <w:sz w:val="24"/>
          <w:szCs w:val="24"/>
        </w:rPr>
        <w:t xml:space="preserve"> размеры файлов различных типов.</w:t>
      </w:r>
    </w:p>
    <w:p w:rsidR="00132F15" w:rsidRPr="00975931" w:rsidRDefault="00132F15" w:rsidP="001B2C85">
      <w:pPr>
        <w:pStyle w:val="1"/>
        <w:tabs>
          <w:tab w:val="left" w:pos="900"/>
        </w:tabs>
        <w:jc w:val="both"/>
      </w:pPr>
      <w:r w:rsidRPr="00975931">
        <w:rPr>
          <w:b/>
          <w:bCs/>
        </w:rPr>
        <w:t>Подготовка текстов и демонстрационных материалов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9759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2F15" w:rsidRPr="00975931" w:rsidRDefault="00132F15" w:rsidP="001B2C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2676BB" w:rsidRPr="00975931" w:rsidRDefault="00132F15" w:rsidP="00777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31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="002676BB" w:rsidRPr="00975931">
        <w:rPr>
          <w:rFonts w:ascii="Times New Roman" w:hAnsi="Times New Roman" w:cs="Times New Roman"/>
          <w:sz w:val="24"/>
          <w:szCs w:val="24"/>
        </w:rPr>
        <w:br w:type="page"/>
      </w:r>
    </w:p>
    <w:p w:rsidR="00777644" w:rsidRPr="00975931" w:rsidRDefault="00777644" w:rsidP="00797F73">
      <w:pPr>
        <w:pageBreakBefore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77644" w:rsidRPr="00975931" w:rsidSect="00A96B93">
          <w:type w:val="continuous"/>
          <w:pgSz w:w="11906" w:h="16838"/>
          <w:pgMar w:top="567" w:right="850" w:bottom="709" w:left="1134" w:header="708" w:footer="708" w:gutter="0"/>
          <w:pgBorders w:display="firstPage"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08"/>
          <w:docGrid w:linePitch="360"/>
        </w:sectPr>
      </w:pPr>
    </w:p>
    <w:p w:rsidR="00555BFC" w:rsidRPr="00975931" w:rsidRDefault="00777644" w:rsidP="00797F73">
      <w:pPr>
        <w:pageBreakBefore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9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</w:t>
      </w:r>
      <w:r w:rsidR="0031201B" w:rsidRPr="0097593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ское </w:t>
      </w:r>
      <w:r w:rsidR="00797F73" w:rsidRPr="0097593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1201B" w:rsidRPr="00975931">
        <w:rPr>
          <w:rFonts w:ascii="Times New Roman" w:eastAsia="Times New Roman" w:hAnsi="Times New Roman" w:cs="Times New Roman"/>
          <w:b/>
          <w:sz w:val="24"/>
          <w:szCs w:val="24"/>
        </w:rPr>
        <w:t>ланирование</w:t>
      </w:r>
    </w:p>
    <w:p w:rsidR="00C42F38" w:rsidRPr="00975931" w:rsidRDefault="0047165D" w:rsidP="00C42F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Style w:val="a8"/>
        <w:tblW w:w="488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800"/>
        <w:gridCol w:w="4296"/>
        <w:gridCol w:w="568"/>
        <w:gridCol w:w="858"/>
        <w:gridCol w:w="993"/>
        <w:gridCol w:w="283"/>
        <w:gridCol w:w="849"/>
        <w:gridCol w:w="708"/>
        <w:gridCol w:w="290"/>
        <w:gridCol w:w="1411"/>
      </w:tblGrid>
      <w:tr w:rsidR="00E12491" w:rsidRPr="00975931" w:rsidTr="00005957">
        <w:tc>
          <w:tcPr>
            <w:tcW w:w="362" w:type="pct"/>
            <w:vMerge w:val="restart"/>
            <w:vAlign w:val="center"/>
          </w:tcPr>
          <w:p w:rsidR="00BD330F" w:rsidRPr="00975931" w:rsidRDefault="00BD330F" w:rsidP="00BD33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43" w:type="pct"/>
            <w:vMerge w:val="restart"/>
            <w:vAlign w:val="center"/>
          </w:tcPr>
          <w:p w:rsidR="00BD330F" w:rsidRPr="00975931" w:rsidRDefault="00BD330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7" w:type="pct"/>
            <w:vMerge w:val="restart"/>
            <w:vAlign w:val="center"/>
          </w:tcPr>
          <w:p w:rsidR="00BD330F" w:rsidRPr="00975931" w:rsidRDefault="00BD330F" w:rsidP="00BD33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0" w:type="pct"/>
            <w:gridSpan w:val="6"/>
            <w:vAlign w:val="center"/>
          </w:tcPr>
          <w:p w:rsidR="00BD330F" w:rsidRPr="00975931" w:rsidRDefault="00BD330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638" w:type="pct"/>
            <w:vMerge w:val="restart"/>
            <w:vAlign w:val="center"/>
          </w:tcPr>
          <w:p w:rsidR="00BD330F" w:rsidRPr="00975931" w:rsidRDefault="00BD330F" w:rsidP="00BD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Корректировка (</w:t>
            </w:r>
            <w:r w:rsidR="00E12491" w:rsidRPr="00975931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491" w:rsidRPr="00975931" w:rsidTr="00005957">
        <w:trPr>
          <w:trHeight w:val="285"/>
        </w:trPr>
        <w:tc>
          <w:tcPr>
            <w:tcW w:w="362" w:type="pct"/>
            <w:vMerge/>
          </w:tcPr>
          <w:p w:rsidR="00BD330F" w:rsidRPr="00975931" w:rsidRDefault="00BD330F" w:rsidP="0036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BD330F" w:rsidRPr="00975931" w:rsidRDefault="00BD330F" w:rsidP="0036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BD330F" w:rsidRPr="00975931" w:rsidRDefault="00BD330F" w:rsidP="0036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</w:tcPr>
          <w:p w:rsidR="00BD330F" w:rsidRPr="00975931" w:rsidRDefault="00BD330F" w:rsidP="0036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35" w:type="pct"/>
            <w:gridSpan w:val="3"/>
          </w:tcPr>
          <w:p w:rsidR="00BD330F" w:rsidRPr="00975931" w:rsidRDefault="00800CC9" w:rsidP="0036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BD330F" w:rsidRPr="00975931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638" w:type="pct"/>
            <w:vMerge/>
          </w:tcPr>
          <w:p w:rsidR="00BD330F" w:rsidRPr="00975931" w:rsidRDefault="00BD330F" w:rsidP="0036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  <w:vMerge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0" w:firstLine="0"/>
              <w:jc w:val="left"/>
            </w:pPr>
            <w:r w:rsidRPr="00975931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9E4A17">
        <w:trPr>
          <w:trHeight w:val="285"/>
        </w:trPr>
        <w:tc>
          <w:tcPr>
            <w:tcW w:w="5000" w:type="pct"/>
            <w:gridSpan w:val="10"/>
          </w:tcPr>
          <w:p w:rsidR="00005957" w:rsidRPr="00975931" w:rsidRDefault="00005957" w:rsidP="00005957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«Математические основы информатики. Информаци</w:t>
            </w:r>
            <w:r>
              <w:rPr>
                <w:b/>
                <w:bCs/>
              </w:rPr>
              <w:t>14</w:t>
            </w:r>
            <w:r w:rsidRPr="00975931">
              <w:rPr>
                <w:b/>
                <w:bCs/>
              </w:rPr>
              <w:t xml:space="preserve">я </w:t>
            </w:r>
            <w:r>
              <w:rPr>
                <w:b/>
                <w:bCs/>
              </w:rPr>
              <w:t>и информационные процессы» - 10</w:t>
            </w: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Информация и её свойства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Информационные процессы. Обработка информации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jc w:val="both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/>
                <w:sz w:val="24"/>
                <w:szCs w:val="24"/>
              </w:rPr>
              <w:t>Элементы комбинаторики. Расчет количества вариантов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Информационные процессы. Хранение и передача информации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Всемирная паутина как информационное хранилище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Представление информации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Дискретная форма представления информации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Единицы измерения информации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Обобщение и систематизация основных понятий темы «Информация и информационные процессы»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Контрольная работа №1 «Информация и информационные процессы»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57" w:rsidRPr="00975931" w:rsidTr="009E4A17">
        <w:trPr>
          <w:trHeight w:val="285"/>
        </w:trPr>
        <w:tc>
          <w:tcPr>
            <w:tcW w:w="5000" w:type="pct"/>
            <w:gridSpan w:val="10"/>
          </w:tcPr>
          <w:p w:rsidR="00005957" w:rsidRPr="00975931" w:rsidRDefault="00005957" w:rsidP="00005957">
            <w:pPr>
              <w:pStyle w:val="aa"/>
              <w:spacing w:after="100" w:afterAutospacing="1"/>
              <w:ind w:firstLine="0"/>
            </w:pPr>
            <w:r w:rsidRPr="00975931">
              <w:rPr>
                <w:b/>
                <w:bCs/>
              </w:rPr>
              <w:t>Тема «Технологические основы информатики. Компьютер как универсальное устройство для работы с информацией» - 7ч</w:t>
            </w:r>
          </w:p>
        </w:tc>
      </w:tr>
      <w:tr w:rsidR="00005957" w:rsidRPr="00975931" w:rsidTr="00005957">
        <w:trPr>
          <w:trHeight w:val="285"/>
        </w:trPr>
        <w:tc>
          <w:tcPr>
            <w:tcW w:w="362" w:type="pct"/>
          </w:tcPr>
          <w:p w:rsidR="00005957" w:rsidRPr="00975931" w:rsidRDefault="00005957" w:rsidP="0000595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005957" w:rsidRPr="00975931" w:rsidRDefault="00005957" w:rsidP="00005957">
            <w:pPr>
              <w:pStyle w:val="aa"/>
              <w:spacing w:after="100" w:afterAutospacing="1"/>
              <w:ind w:left="34" w:hanging="34"/>
            </w:pPr>
            <w:r w:rsidRPr="00975931">
              <w:t>Основные компоненты компьютера и их функции</w:t>
            </w:r>
          </w:p>
        </w:tc>
        <w:tc>
          <w:tcPr>
            <w:tcW w:w="257" w:type="pct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005957" w:rsidRPr="00975931" w:rsidRDefault="00005957" w:rsidP="0000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05957" w:rsidRPr="00975931" w:rsidRDefault="00005957" w:rsidP="0000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Персональный компьютер.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Программное обеспечение компьютера. Системное программное обеспечение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Системы программирования и прикладное программное обеспечение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Файлы и файловые структуры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Пользовательский интерфейс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Контрольная работа № 2 «Компьютер как универсальное устройство для работы с информацией».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9E4A17">
        <w:trPr>
          <w:trHeight w:val="285"/>
        </w:trPr>
        <w:tc>
          <w:tcPr>
            <w:tcW w:w="5000" w:type="pct"/>
            <w:gridSpan w:val="10"/>
          </w:tcPr>
          <w:p w:rsidR="00746373" w:rsidRPr="00975931" w:rsidRDefault="00746373" w:rsidP="00746373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</w:t>
            </w:r>
            <w:r w:rsidRPr="00975931">
              <w:rPr>
                <w:b/>
              </w:rPr>
              <w:t>Использование программных систем и сервисов</w:t>
            </w:r>
            <w:r w:rsidRPr="00975931">
              <w:rPr>
                <w:b/>
                <w:bCs/>
              </w:rPr>
              <w:t>. Обработка графической информации» - 4ч</w:t>
            </w: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Формирование изображения на экране компьютера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Компьютерная графика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Создание графических изображений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9E4A17">
        <w:trPr>
          <w:trHeight w:val="285"/>
        </w:trPr>
        <w:tc>
          <w:tcPr>
            <w:tcW w:w="5000" w:type="pct"/>
            <w:gridSpan w:val="10"/>
          </w:tcPr>
          <w:p w:rsidR="00746373" w:rsidRPr="00975931" w:rsidRDefault="00746373" w:rsidP="00746373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</w:t>
            </w:r>
            <w:r w:rsidRPr="00975931">
              <w:rPr>
                <w:b/>
              </w:rPr>
              <w:t>Использование программных систем и сервисов</w:t>
            </w:r>
            <w:r w:rsidRPr="00975931">
              <w:rPr>
                <w:b/>
                <w:bCs/>
              </w:rPr>
              <w:t>. Обработка текстовой информации»-7ч</w:t>
            </w: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Текстовые документы и технологии их создания. Создание текстовых документов на компьютере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Прямое форматирование. Стилевое форматирование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Визуализация информации в текстовых документах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Распознавание текста и системы компьютерного перевода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Оценка количественных параметров текстовых документов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Оформление реферата «История вычислительной техники»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Контрольная работа № 3 «Обработка текстовой и графической информации».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9E4A17">
        <w:trPr>
          <w:trHeight w:val="285"/>
        </w:trPr>
        <w:tc>
          <w:tcPr>
            <w:tcW w:w="5000" w:type="pct"/>
            <w:gridSpan w:val="10"/>
          </w:tcPr>
          <w:p w:rsidR="00746373" w:rsidRPr="00975931" w:rsidRDefault="00746373" w:rsidP="00746373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</w:t>
            </w:r>
            <w:r w:rsidRPr="00975931">
              <w:rPr>
                <w:b/>
              </w:rPr>
              <w:t>Использование программных систем и сервисов</w:t>
            </w:r>
            <w:r w:rsidRPr="00975931">
              <w:rPr>
                <w:b/>
                <w:bCs/>
              </w:rPr>
              <w:t>. Мультимедиа»-4ч</w:t>
            </w: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Технология мультимедиа.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Компьютерные презентации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Создание мультимедийной презентации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73" w:rsidRPr="00975931" w:rsidTr="00005957">
        <w:trPr>
          <w:trHeight w:val="285"/>
        </w:trPr>
        <w:tc>
          <w:tcPr>
            <w:tcW w:w="362" w:type="pct"/>
          </w:tcPr>
          <w:p w:rsidR="00746373" w:rsidRPr="00975931" w:rsidRDefault="00746373" w:rsidP="0074637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746373" w:rsidRPr="00975931" w:rsidRDefault="00746373" w:rsidP="00746373">
            <w:pPr>
              <w:pStyle w:val="aa"/>
              <w:spacing w:after="100" w:afterAutospacing="1"/>
              <w:ind w:left="34" w:hanging="34"/>
            </w:pPr>
            <w:r w:rsidRPr="00975931">
              <w:t>Основные понятия курса. Итоговое тестирование.</w:t>
            </w:r>
          </w:p>
        </w:tc>
        <w:tc>
          <w:tcPr>
            <w:tcW w:w="257" w:type="pct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:rsidR="005C0C3E" w:rsidRPr="00975931" w:rsidRDefault="005C0C3E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746373" w:rsidRPr="00975931" w:rsidRDefault="00746373" w:rsidP="0074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746373" w:rsidRPr="00975931" w:rsidRDefault="00746373" w:rsidP="0074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F23" w:rsidRDefault="00163F23">
      <w:pPr>
        <w:rPr>
          <w:sz w:val="24"/>
          <w:szCs w:val="24"/>
        </w:rPr>
      </w:pPr>
    </w:p>
    <w:p w:rsidR="00FD2448" w:rsidRPr="00975931" w:rsidRDefault="0047165D" w:rsidP="00E942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Style w:val="a8"/>
        <w:tblW w:w="5004" w:type="pct"/>
        <w:tblLayout w:type="fixed"/>
        <w:tblLook w:val="04A0" w:firstRow="1" w:lastRow="0" w:firstColumn="1" w:lastColumn="0" w:noHBand="0" w:noVBand="1"/>
      </w:tblPr>
      <w:tblGrid>
        <w:gridCol w:w="717"/>
        <w:gridCol w:w="4394"/>
        <w:gridCol w:w="1068"/>
        <w:gridCol w:w="816"/>
        <w:gridCol w:w="798"/>
        <w:gridCol w:w="236"/>
        <w:gridCol w:w="755"/>
        <w:gridCol w:w="853"/>
        <w:gridCol w:w="292"/>
        <w:gridCol w:w="1408"/>
      </w:tblGrid>
      <w:tr w:rsidR="00FD2448" w:rsidRPr="00975931" w:rsidTr="00B76D30">
        <w:tc>
          <w:tcPr>
            <w:tcW w:w="316" w:type="pct"/>
            <w:vMerge w:val="restart"/>
            <w:vAlign w:val="center"/>
          </w:tcPr>
          <w:p w:rsidR="00FD2448" w:rsidRPr="00975931" w:rsidRDefault="00FD2448" w:rsidP="00B90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38" w:type="pct"/>
            <w:vMerge w:val="restart"/>
            <w:vAlign w:val="center"/>
          </w:tcPr>
          <w:p w:rsidR="00FD2448" w:rsidRPr="00975931" w:rsidRDefault="00FD2448" w:rsidP="00B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71" w:type="pct"/>
            <w:vMerge w:val="restart"/>
            <w:vAlign w:val="center"/>
          </w:tcPr>
          <w:p w:rsidR="00FD2448" w:rsidRPr="00975931" w:rsidRDefault="00FD2448" w:rsidP="00B90E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4" w:type="pct"/>
            <w:gridSpan w:val="6"/>
            <w:vAlign w:val="center"/>
          </w:tcPr>
          <w:p w:rsidR="00FD2448" w:rsidRPr="00975931" w:rsidRDefault="00FD2448" w:rsidP="00B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621" w:type="pct"/>
            <w:vMerge w:val="restart"/>
            <w:vAlign w:val="center"/>
          </w:tcPr>
          <w:p w:rsidR="00FD2448" w:rsidRPr="00975931" w:rsidRDefault="00FD2448" w:rsidP="000A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Корректировка (</w:t>
            </w:r>
            <w:r w:rsidR="00E12491" w:rsidRPr="00975931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2448" w:rsidRPr="00975931" w:rsidTr="00B76D30">
        <w:trPr>
          <w:trHeight w:val="285"/>
        </w:trPr>
        <w:tc>
          <w:tcPr>
            <w:tcW w:w="316" w:type="pct"/>
            <w:vMerge/>
          </w:tcPr>
          <w:p w:rsidR="00FD2448" w:rsidRPr="00975931" w:rsidRDefault="00FD2448" w:rsidP="00B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vMerge/>
          </w:tcPr>
          <w:p w:rsidR="00FD2448" w:rsidRPr="00975931" w:rsidRDefault="00FD2448" w:rsidP="00B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FD2448" w:rsidRPr="00975931" w:rsidRDefault="00FD2448" w:rsidP="00B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gridSpan w:val="3"/>
          </w:tcPr>
          <w:p w:rsidR="00FD2448" w:rsidRPr="00975931" w:rsidRDefault="00FD2448" w:rsidP="00B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38" w:type="pct"/>
            <w:gridSpan w:val="3"/>
          </w:tcPr>
          <w:p w:rsidR="00FD2448" w:rsidRPr="00975931" w:rsidRDefault="00D64315" w:rsidP="00B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FD2448" w:rsidRPr="00975931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621" w:type="pct"/>
            <w:vMerge/>
          </w:tcPr>
          <w:p w:rsidR="00FD2448" w:rsidRPr="00975931" w:rsidRDefault="00FD2448" w:rsidP="00B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  <w:vMerge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vMerge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4C42D2">
        <w:trPr>
          <w:trHeight w:val="285"/>
        </w:trPr>
        <w:tc>
          <w:tcPr>
            <w:tcW w:w="5000" w:type="pct"/>
            <w:gridSpan w:val="10"/>
          </w:tcPr>
          <w:p w:rsidR="00B76D30" w:rsidRPr="00975931" w:rsidRDefault="00B76D30" w:rsidP="00B76D30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«Математические основы информатики» -12ч</w:t>
            </w: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 xml:space="preserve">Общие сведения о системах счисления 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Двоичная система счисления. Двоичная арифметика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 xml:space="preserve">Правило перевода целых десятичных чисел в систему счисления с основанием 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Представление целых и вещественных чисел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Множества и операции с ними.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Высказывание. Логические операции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Построение таблиц истинности для логических выражений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Свойства логических операций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Решение логических задач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>Логические элементы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spacing w:after="100" w:afterAutospacing="1"/>
              <w:ind w:left="34" w:hanging="34"/>
            </w:pPr>
            <w:r w:rsidRPr="00975931">
              <w:t xml:space="preserve">Контрольная работа №1 «Математические основы информатики». 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4C42D2">
        <w:trPr>
          <w:trHeight w:val="281"/>
        </w:trPr>
        <w:tc>
          <w:tcPr>
            <w:tcW w:w="5000" w:type="pct"/>
            <w:gridSpan w:val="10"/>
          </w:tcPr>
          <w:p w:rsidR="00B76D30" w:rsidRPr="00975931" w:rsidRDefault="00B76D30" w:rsidP="00B76D30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«Алгоритмы и программирование. Основы алгоритмизации» - 11ч</w:t>
            </w: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Алгоритмы и исполнители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Способы записи алгоритмов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Объекты алгоритмов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Алгоритмическая конструкция следование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a"/>
              <w:ind w:left="34" w:hanging="34"/>
            </w:pPr>
            <w:r w:rsidRPr="00975931">
              <w:t>Алгоритмическая конструкция ветвление. Полная форма ветвления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Неполная форма ветвления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Цикл с заданным условием окончания работы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Цикл с заданным числом повторений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Алгоритмы управления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 xml:space="preserve">Контрольная работа № 2 «Основы алгоритмизации». 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4C42D2">
        <w:trPr>
          <w:trHeight w:val="285"/>
        </w:trPr>
        <w:tc>
          <w:tcPr>
            <w:tcW w:w="5000" w:type="pct"/>
            <w:gridSpan w:val="10"/>
          </w:tcPr>
          <w:p w:rsidR="00B76D30" w:rsidRPr="00975931" w:rsidRDefault="00B76D30" w:rsidP="00B76D30">
            <w:pPr>
              <w:pStyle w:val="aa"/>
              <w:spacing w:after="100" w:afterAutospacing="1"/>
              <w:ind w:firstLine="0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«Алгоритмы и программирование. Начала программирования»</w:t>
            </w: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Общие сведения о языке программирования Паскаль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Организация ввода и вывода данных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Программирование линейных алгоритмов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Программирование разветвляющихся алгоритмов. Условный оператор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Составной оператор. Многообразие способов записи ветвлений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Программирование циклов с заданным условием продолжения работы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Программирование циклов с заданным условием окончания работы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Программирование циклов с заданным числом повторений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 xml:space="preserve">Контрольная работа № 3 «Начала программирования». 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16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B76D30" w:rsidRPr="00975931" w:rsidRDefault="00B76D30" w:rsidP="00B76D30">
            <w:pPr>
              <w:pStyle w:val="a9"/>
              <w:spacing w:before="0" w:beforeAutospacing="0"/>
              <w:ind w:left="32"/>
            </w:pPr>
            <w:r w:rsidRPr="00975931">
              <w:t>Основные понятия курса</w:t>
            </w:r>
          </w:p>
        </w:tc>
        <w:tc>
          <w:tcPr>
            <w:tcW w:w="471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448" w:rsidRPr="00975931" w:rsidRDefault="00FD2448" w:rsidP="00FD2448">
      <w:pPr>
        <w:rPr>
          <w:rFonts w:ascii="Times New Roman" w:hAnsi="Times New Roman" w:cs="Times New Roman"/>
          <w:sz w:val="24"/>
          <w:szCs w:val="24"/>
        </w:rPr>
      </w:pPr>
    </w:p>
    <w:p w:rsidR="0029321D" w:rsidRPr="00975931" w:rsidRDefault="0047165D" w:rsidP="00E942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="00B91C5D" w:rsidRPr="009759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tbl>
      <w:tblPr>
        <w:tblStyle w:val="a8"/>
        <w:tblW w:w="5007" w:type="pct"/>
        <w:tblLayout w:type="fixed"/>
        <w:tblLook w:val="04A0" w:firstRow="1" w:lastRow="0" w:firstColumn="1" w:lastColumn="0" w:noHBand="0" w:noVBand="1"/>
      </w:tblPr>
      <w:tblGrid>
        <w:gridCol w:w="800"/>
        <w:gridCol w:w="4295"/>
        <w:gridCol w:w="1418"/>
        <w:gridCol w:w="1377"/>
        <w:gridCol w:w="236"/>
        <w:gridCol w:w="1223"/>
        <w:gridCol w:w="302"/>
        <w:gridCol w:w="1693"/>
      </w:tblGrid>
      <w:tr w:rsidR="0029321D" w:rsidRPr="00975931" w:rsidTr="00B36246">
        <w:tc>
          <w:tcPr>
            <w:tcW w:w="353" w:type="pct"/>
            <w:vMerge w:val="restart"/>
            <w:vAlign w:val="center"/>
          </w:tcPr>
          <w:p w:rsidR="0029321D" w:rsidRPr="00975931" w:rsidRDefault="0029321D" w:rsidP="00A771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93" w:type="pct"/>
            <w:vMerge w:val="restart"/>
            <w:vAlign w:val="center"/>
          </w:tcPr>
          <w:p w:rsidR="0029321D" w:rsidRPr="00975931" w:rsidRDefault="0029321D" w:rsidP="00A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25" w:type="pct"/>
            <w:vMerge w:val="restart"/>
            <w:vAlign w:val="center"/>
          </w:tcPr>
          <w:p w:rsidR="0029321D" w:rsidRPr="00975931" w:rsidRDefault="0029321D" w:rsidP="00A771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pct"/>
            <w:gridSpan w:val="4"/>
            <w:vAlign w:val="center"/>
          </w:tcPr>
          <w:p w:rsidR="0029321D" w:rsidRPr="00975931" w:rsidRDefault="0029321D" w:rsidP="00A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746" w:type="pct"/>
            <w:vMerge w:val="restart"/>
            <w:vAlign w:val="center"/>
          </w:tcPr>
          <w:p w:rsidR="0029321D" w:rsidRPr="00975931" w:rsidRDefault="0029321D" w:rsidP="008D3DED">
            <w:pPr>
              <w:ind w:left="-125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Корректировка (причины)</w:t>
            </w:r>
          </w:p>
        </w:tc>
      </w:tr>
      <w:tr w:rsidR="0029321D" w:rsidRPr="00975931" w:rsidTr="00B36246">
        <w:trPr>
          <w:trHeight w:val="285"/>
        </w:trPr>
        <w:tc>
          <w:tcPr>
            <w:tcW w:w="353" w:type="pct"/>
            <w:vMerge/>
          </w:tcPr>
          <w:p w:rsidR="0029321D" w:rsidRPr="00975931" w:rsidRDefault="0029321D" w:rsidP="00A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vMerge/>
          </w:tcPr>
          <w:p w:rsidR="0029321D" w:rsidRPr="00975931" w:rsidRDefault="0029321D" w:rsidP="00A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9321D" w:rsidRPr="00975931" w:rsidRDefault="0029321D" w:rsidP="00A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</w:tcPr>
          <w:p w:rsidR="0029321D" w:rsidRPr="00975931" w:rsidRDefault="0029321D" w:rsidP="00A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72" w:type="pct"/>
            <w:gridSpan w:val="2"/>
          </w:tcPr>
          <w:p w:rsidR="0029321D" w:rsidRPr="00975931" w:rsidRDefault="0029321D" w:rsidP="00A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46" w:type="pct"/>
            <w:vMerge/>
          </w:tcPr>
          <w:p w:rsidR="0029321D" w:rsidRPr="00975931" w:rsidRDefault="0029321D" w:rsidP="00A7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C4" w:rsidRPr="00975931" w:rsidTr="00B76D30">
        <w:trPr>
          <w:trHeight w:val="285"/>
        </w:trPr>
        <w:tc>
          <w:tcPr>
            <w:tcW w:w="353" w:type="pct"/>
            <w:vMerge/>
          </w:tcPr>
          <w:p w:rsidR="009142C4" w:rsidRPr="00975931" w:rsidRDefault="009142C4" w:rsidP="009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vMerge/>
          </w:tcPr>
          <w:p w:rsidR="009142C4" w:rsidRPr="00975931" w:rsidRDefault="009142C4" w:rsidP="009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142C4" w:rsidRPr="00975931" w:rsidRDefault="009142C4" w:rsidP="009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142C4" w:rsidRPr="00975931" w:rsidRDefault="009142C4" w:rsidP="009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9142C4" w:rsidRPr="00975931" w:rsidRDefault="009142C4" w:rsidP="009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9142C4" w:rsidRPr="00975931" w:rsidRDefault="009142C4" w:rsidP="009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142C4" w:rsidRPr="00975931" w:rsidRDefault="009142C4" w:rsidP="009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142C4" w:rsidRPr="00975931" w:rsidRDefault="009142C4" w:rsidP="00914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28" w:rsidRPr="00975931" w:rsidTr="00B76D30">
        <w:trPr>
          <w:trHeight w:val="285"/>
        </w:trPr>
        <w:tc>
          <w:tcPr>
            <w:tcW w:w="353" w:type="pct"/>
            <w:vAlign w:val="center"/>
          </w:tcPr>
          <w:p w:rsidR="00977028" w:rsidRPr="00975931" w:rsidRDefault="00977028" w:rsidP="00977028">
            <w:pPr>
              <w:pStyle w:val="aa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975931">
              <w:t>1.</w:t>
            </w:r>
          </w:p>
        </w:tc>
        <w:tc>
          <w:tcPr>
            <w:tcW w:w="1893" w:type="pct"/>
            <w:vAlign w:val="center"/>
          </w:tcPr>
          <w:p w:rsidR="00977028" w:rsidRPr="00975931" w:rsidRDefault="00977028" w:rsidP="00977028">
            <w:pPr>
              <w:pStyle w:val="aa"/>
              <w:ind w:left="34" w:hanging="34"/>
            </w:pPr>
            <w:r w:rsidRPr="00975931"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625" w:type="pct"/>
          </w:tcPr>
          <w:p w:rsidR="00977028" w:rsidRPr="00975931" w:rsidRDefault="009142C4" w:rsidP="0091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</w:tcPr>
          <w:p w:rsidR="00977028" w:rsidRPr="00975931" w:rsidRDefault="00977028" w:rsidP="0097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977028" w:rsidRPr="00975931" w:rsidRDefault="00977028" w:rsidP="0097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977028" w:rsidRPr="00975931" w:rsidRDefault="00977028" w:rsidP="0097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77028" w:rsidRPr="00975931" w:rsidRDefault="00977028" w:rsidP="0097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77028" w:rsidRPr="00975931" w:rsidRDefault="00977028" w:rsidP="00977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36246">
        <w:trPr>
          <w:trHeight w:val="285"/>
        </w:trPr>
        <w:tc>
          <w:tcPr>
            <w:tcW w:w="5000" w:type="pct"/>
            <w:gridSpan w:val="8"/>
          </w:tcPr>
          <w:p w:rsidR="007677B3" w:rsidRPr="00975931" w:rsidRDefault="007677B3" w:rsidP="007677B3">
            <w:pPr>
              <w:pStyle w:val="aa"/>
              <w:spacing w:after="100" w:afterAutospacing="1"/>
              <w:ind w:hanging="8"/>
            </w:pPr>
            <w:r w:rsidRPr="00975931">
              <w:rPr>
                <w:b/>
                <w:bCs/>
              </w:rPr>
              <w:t>Тема «Математические основы информатики. Моделирование и формализация»-8ч</w:t>
            </w: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  <w:vAlign w:val="center"/>
          </w:tcPr>
          <w:p w:rsidR="007677B3" w:rsidRPr="00975931" w:rsidRDefault="007677B3" w:rsidP="007677B3">
            <w:pPr>
              <w:pStyle w:val="aa"/>
              <w:numPr>
                <w:ilvl w:val="0"/>
                <w:numId w:val="30"/>
              </w:numPr>
              <w:spacing w:after="100" w:afterAutospacing="1"/>
              <w:jc w:val="left"/>
              <w:rPr>
                <w:b/>
                <w:bCs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Моделирование как метод познания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Знаковые модели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Графические модели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Табличные модели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База данных как модель предметной области. Реляционные базы данных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Система управления базами данных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7677B3" w:rsidP="007677B3">
            <w:pPr>
              <w:pStyle w:val="aa"/>
              <w:ind w:left="34" w:hanging="34"/>
            </w:pPr>
            <w:r w:rsidRPr="00975931">
              <w:t>Создание базы данных. Запросы на выборку данных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B3" w:rsidRPr="00975931" w:rsidTr="00B76D30">
        <w:trPr>
          <w:trHeight w:val="285"/>
        </w:trPr>
        <w:tc>
          <w:tcPr>
            <w:tcW w:w="353" w:type="pct"/>
          </w:tcPr>
          <w:p w:rsidR="007677B3" w:rsidRPr="00975931" w:rsidRDefault="007677B3" w:rsidP="007677B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7677B3" w:rsidRPr="00975931" w:rsidRDefault="00BA2834" w:rsidP="00BA2834">
            <w:pPr>
              <w:pStyle w:val="aa"/>
              <w:ind w:left="34" w:hanging="34"/>
            </w:pPr>
            <w:r w:rsidRPr="00975931">
              <w:t xml:space="preserve">Контрольная работа №1 </w:t>
            </w:r>
            <w:r w:rsidR="007677B3" w:rsidRPr="00975931">
              <w:t xml:space="preserve"> «Моделирование и формализация». </w:t>
            </w:r>
          </w:p>
        </w:tc>
        <w:tc>
          <w:tcPr>
            <w:tcW w:w="625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7677B3" w:rsidRPr="00975931" w:rsidRDefault="007677B3" w:rsidP="007677B3">
            <w:pPr>
              <w:snapToGrid w:val="0"/>
              <w:ind w:left="-57" w:right="-57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7677B3" w:rsidRPr="00975931" w:rsidRDefault="007677B3" w:rsidP="0076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7677B3" w:rsidRPr="00975931" w:rsidRDefault="007677B3" w:rsidP="0076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36246">
        <w:trPr>
          <w:trHeight w:val="285"/>
        </w:trPr>
        <w:tc>
          <w:tcPr>
            <w:tcW w:w="5000" w:type="pct"/>
            <w:gridSpan w:val="8"/>
          </w:tcPr>
          <w:p w:rsidR="00B36246" w:rsidRPr="00975931" w:rsidRDefault="00B36246" w:rsidP="00B36246">
            <w:pPr>
              <w:pStyle w:val="aa"/>
              <w:spacing w:after="100" w:afterAutospacing="1"/>
              <w:ind w:hanging="8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«Алгоритмы и программирование»- 8 ч</w:t>
            </w: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Решение задач на компьютере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Одномерные массивы целых чисел. Описание, заполнение, вывод массива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Вычисление суммы элементов массива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Последовательный поиск в массиве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Анализ алгоритмов для исполнителей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Конструирование алгоритмов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>Вспомогательные алгоритмы. Рекурсия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a"/>
              <w:ind w:left="34" w:hanging="34"/>
            </w:pPr>
            <w:r w:rsidRPr="00975931">
              <w:t xml:space="preserve">Контрольная работа № 2 «Алгоритмы и программирование». 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36246">
        <w:trPr>
          <w:trHeight w:val="285"/>
        </w:trPr>
        <w:tc>
          <w:tcPr>
            <w:tcW w:w="5000" w:type="pct"/>
            <w:gridSpan w:val="8"/>
          </w:tcPr>
          <w:p w:rsidR="00B36246" w:rsidRPr="00975931" w:rsidRDefault="00B36246" w:rsidP="00B36246">
            <w:pPr>
              <w:pStyle w:val="aa"/>
              <w:spacing w:after="100" w:afterAutospacing="1"/>
              <w:ind w:hanging="8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</w:t>
            </w:r>
            <w:r w:rsidRPr="00975931">
              <w:rPr>
                <w:b/>
              </w:rPr>
              <w:t>Использование программных систем и сервисов</w:t>
            </w:r>
            <w:r w:rsidRPr="00975931">
              <w:rPr>
                <w:b/>
                <w:bCs/>
              </w:rPr>
              <w:t>. Обработка числовой информации» - 6ч</w:t>
            </w: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Организация вычислений. Относительные, абсолютные и смешанные ссылки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Встроенные функции. Логические функции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Сортировка и поиск данных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Построение диаграмм и графиков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76D30">
        <w:trPr>
          <w:trHeight w:val="285"/>
        </w:trPr>
        <w:tc>
          <w:tcPr>
            <w:tcW w:w="353" w:type="pct"/>
          </w:tcPr>
          <w:p w:rsidR="00B36246" w:rsidRPr="00975931" w:rsidRDefault="00B36246" w:rsidP="00B36246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36246" w:rsidRPr="00975931" w:rsidRDefault="00B36246" w:rsidP="00B36246">
            <w:pPr>
              <w:pStyle w:val="a9"/>
              <w:spacing w:before="0" w:beforeAutospacing="0"/>
            </w:pPr>
            <w:r w:rsidRPr="00975931">
              <w:t>Контрольная работа № 3 «</w:t>
            </w:r>
            <w:r w:rsidRPr="00975931">
              <w:rPr>
                <w:bCs/>
              </w:rPr>
              <w:t>Обработка числовой информации в электронных таблицах»</w:t>
            </w:r>
            <w:r w:rsidRPr="00975931">
              <w:t xml:space="preserve">. </w:t>
            </w:r>
          </w:p>
        </w:tc>
        <w:tc>
          <w:tcPr>
            <w:tcW w:w="625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vAlign w:val="center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36246" w:rsidRPr="00975931" w:rsidRDefault="00B36246" w:rsidP="00B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36246" w:rsidRPr="00975931" w:rsidRDefault="00B36246" w:rsidP="00B3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46" w:rsidRPr="00975931" w:rsidTr="00B36246">
        <w:trPr>
          <w:trHeight w:val="285"/>
        </w:trPr>
        <w:tc>
          <w:tcPr>
            <w:tcW w:w="5000" w:type="pct"/>
            <w:gridSpan w:val="8"/>
          </w:tcPr>
          <w:p w:rsidR="00B36246" w:rsidRPr="00975931" w:rsidRDefault="00B36246" w:rsidP="00B36246">
            <w:pPr>
              <w:pStyle w:val="aa"/>
              <w:spacing w:after="100" w:afterAutospacing="1"/>
              <w:ind w:hanging="8"/>
              <w:rPr>
                <w:b/>
                <w:bCs/>
              </w:rPr>
            </w:pPr>
            <w:r w:rsidRPr="00975931">
              <w:rPr>
                <w:b/>
                <w:bCs/>
              </w:rPr>
              <w:t>Тема «</w:t>
            </w:r>
            <w:r w:rsidRPr="00975931">
              <w:rPr>
                <w:b/>
              </w:rPr>
              <w:t>Использование программных систем и сервисов</w:t>
            </w:r>
            <w:r w:rsidRPr="00975931">
              <w:rPr>
                <w:b/>
                <w:bCs/>
              </w:rPr>
              <w:t>. Коммуникационные технологии» - 10ч</w:t>
            </w: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Локальные и глобальные компьютерные сети</w:t>
            </w:r>
          </w:p>
        </w:tc>
        <w:tc>
          <w:tcPr>
            <w:tcW w:w="625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Как устроен Интернет. IP-адрес компьютера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Доменная система имён. Протоколы передачи данных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Всемирная паутина. Файловые архивы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Электронная почта. Сетевое коллективное взаимодействие. Сетевой этикет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Технологии создания сайта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Содержание и структура сайта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Оформление сайта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Размещение сайта в Интернете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Обобщение и систематизация основных понятий главы «</w:t>
            </w:r>
            <w:r w:rsidRPr="00975931">
              <w:rPr>
                <w:bCs/>
              </w:rPr>
              <w:t>Коммуникационные технологии»</w:t>
            </w:r>
            <w:r w:rsidRPr="00975931">
              <w:t xml:space="preserve">. 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30" w:rsidRPr="00975931" w:rsidTr="00B76D30">
        <w:trPr>
          <w:trHeight w:val="285"/>
        </w:trPr>
        <w:tc>
          <w:tcPr>
            <w:tcW w:w="353" w:type="pct"/>
          </w:tcPr>
          <w:p w:rsidR="00B76D30" w:rsidRPr="00975931" w:rsidRDefault="00B76D30" w:rsidP="00B76D3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B76D30" w:rsidRPr="00975931" w:rsidRDefault="00B76D30" w:rsidP="00B76D30">
            <w:pPr>
              <w:pStyle w:val="a9"/>
              <w:spacing w:before="0" w:beforeAutospacing="0"/>
            </w:pPr>
            <w:r w:rsidRPr="00975931">
              <w:t>Основные понятия курса. Итоговое тестирование</w:t>
            </w:r>
          </w:p>
        </w:tc>
        <w:tc>
          <w:tcPr>
            <w:tcW w:w="625" w:type="pct"/>
          </w:tcPr>
          <w:p w:rsidR="00B76D30" w:rsidRDefault="00B76D30" w:rsidP="00B76D30">
            <w:pPr>
              <w:jc w:val="center"/>
            </w:pPr>
            <w:r w:rsidRPr="000E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vAlign w:val="center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6D30" w:rsidRPr="00975931" w:rsidRDefault="00B76D30" w:rsidP="00B7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B76D30" w:rsidRPr="00975931" w:rsidRDefault="00B76D30" w:rsidP="00B76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21D" w:rsidRPr="00975931" w:rsidRDefault="0029321D" w:rsidP="0029321D">
      <w:pPr>
        <w:rPr>
          <w:sz w:val="24"/>
          <w:szCs w:val="24"/>
        </w:rPr>
      </w:pPr>
    </w:p>
    <w:p w:rsidR="00E94269" w:rsidRDefault="00E94269" w:rsidP="00F73F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94269" w:rsidRDefault="00E94269" w:rsidP="00F73F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9321D" w:rsidRPr="00E94269" w:rsidRDefault="004B38AA" w:rsidP="00E9426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69">
        <w:rPr>
          <w:rFonts w:ascii="Times New Roman" w:hAnsi="Times New Roman" w:cs="Times New Roman"/>
          <w:b/>
          <w:sz w:val="24"/>
          <w:szCs w:val="24"/>
        </w:rPr>
        <w:lastRenderedPageBreak/>
        <w:t>Материалы: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7 класс: учебник,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8 класс: учебник,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9 класс: учебник,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7 класс: рабочая тетрадь,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8 класс: рабочая тетрадь,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Информатика. 9 класс: рабочая тетрадь, 2019г.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 xml:space="preserve">Л.Л.Босова, А.Ю.Босова. Информатика 7-9 класс: методическое пособие 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И.М.Бондарева. А.А.Лобанов. Информатика. 7 класс: самостоятельные и контрольные работы, 2020 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И.М.Бондарева. А.А.Лобанов. Информатика. 8 класс: самостоятельные и контрольные работы, 2020 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Л.Л.Босова, А.Ю.Босова. И.М.Бондарева. А.А.Лобанов. Информатика. 9 класс: самостоятельные и контрольные работы, 2020 г.</w:t>
      </w:r>
    </w:p>
    <w:p w:rsidR="004B38AA" w:rsidRPr="004B38AA" w:rsidRDefault="004B38AA" w:rsidP="004B38AA">
      <w:pPr>
        <w:pStyle w:val="a3"/>
        <w:numPr>
          <w:ilvl w:val="0"/>
          <w:numId w:val="3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B38AA">
        <w:rPr>
          <w:rFonts w:ascii="Times New Roman" w:hAnsi="Times New Roman" w:cs="Times New Roman"/>
          <w:sz w:val="24"/>
          <w:szCs w:val="24"/>
        </w:rPr>
        <w:t>https://lbz.ru/metodist/authors/informatika/</w:t>
      </w:r>
      <w:r w:rsidR="00046F19">
        <w:rPr>
          <w:rFonts w:ascii="Times New Roman" w:hAnsi="Times New Roman" w:cs="Times New Roman"/>
          <w:sz w:val="24"/>
          <w:szCs w:val="24"/>
        </w:rPr>
        <w:t>3/</w:t>
      </w:r>
    </w:p>
    <w:p w:rsidR="004B38AA" w:rsidRPr="004B38AA" w:rsidRDefault="004B38AA" w:rsidP="004B38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B38AA" w:rsidRPr="004B38AA" w:rsidRDefault="004B38AA" w:rsidP="004B38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B38AA" w:rsidRPr="004B38AA" w:rsidRDefault="004B38AA" w:rsidP="004B38AA">
      <w:pPr>
        <w:spacing w:after="200" w:line="276" w:lineRule="auto"/>
        <w:rPr>
          <w:sz w:val="24"/>
          <w:szCs w:val="24"/>
        </w:rPr>
      </w:pPr>
    </w:p>
    <w:sectPr w:rsidR="004B38AA" w:rsidRPr="004B38AA" w:rsidSect="00A96B93">
      <w:type w:val="continuous"/>
      <w:pgSz w:w="11906" w:h="16838"/>
      <w:pgMar w:top="284" w:right="284" w:bottom="284" w:left="28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71" w:rsidRDefault="00494971" w:rsidP="00AA0C17">
      <w:r>
        <w:separator/>
      </w:r>
    </w:p>
  </w:endnote>
  <w:endnote w:type="continuationSeparator" w:id="0">
    <w:p w:rsidR="00494971" w:rsidRDefault="00494971" w:rsidP="00AA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71" w:rsidRDefault="00494971" w:rsidP="00AA0C17">
      <w:r>
        <w:separator/>
      </w:r>
    </w:p>
  </w:footnote>
  <w:footnote w:type="continuationSeparator" w:id="0">
    <w:p w:rsidR="00494971" w:rsidRDefault="00494971" w:rsidP="00AA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-"/>
      <w:lvlJc w:val="left"/>
      <w:pPr>
        <w:ind w:left="0" w:firstLine="0"/>
      </w:pPr>
    </w:lvl>
    <w:lvl w:ilvl="4" w:tplc="FFFFFFFF">
      <w:start w:val="1"/>
      <w:numFmt w:val="decimal"/>
      <w:lvlText w:val="%5.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-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8954DE7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2"/>
      <w:numFmt w:val="decimal"/>
      <w:lvlText w:val="1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-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5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8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\endash "/>
      <w:lvlJc w:val="left"/>
      <w:pPr>
        <w:ind w:left="0" w:firstLine="0"/>
      </w:pPr>
    </w:lvl>
    <w:lvl w:ilvl="3" w:tplc="FFFFFFFF">
      <w:start w:val="2"/>
      <w:numFmt w:val="decimal"/>
      <w:lvlText w:val="%4.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\endash 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3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\endash 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BF14E1BC"/>
    <w:lvl w:ilvl="0" w:tplc="6F384CF8">
      <w:start w:val="5"/>
      <w:numFmt w:val="decimal"/>
      <w:lvlText w:val="2.%1."/>
      <w:lvlJc w:val="left"/>
      <w:pPr>
        <w:ind w:left="0" w:firstLine="0"/>
      </w:pPr>
      <w:rPr>
        <w:sz w:val="28"/>
        <w:szCs w:val="28"/>
      </w:r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3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3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4"/>
      <w:numFmt w:val="decimal"/>
      <w:lvlText w:val="%3)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D"/>
    <w:multiLevelType w:val="hybridMultilevel"/>
    <w:tmpl w:val="2AFC5F36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2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ADC5146">
      <w:start w:val="4"/>
      <w:numFmt w:val="decimal"/>
      <w:lvlText w:val="%4."/>
      <w:lvlJc w:val="left"/>
      <w:pPr>
        <w:ind w:left="0" w:firstLine="0"/>
      </w:pPr>
      <w:rPr>
        <w:sz w:val="28"/>
        <w:szCs w:val="28"/>
      </w:r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C32F3"/>
    <w:multiLevelType w:val="hybridMultilevel"/>
    <w:tmpl w:val="BE9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D1942"/>
    <w:multiLevelType w:val="hybridMultilevel"/>
    <w:tmpl w:val="1576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D7E45"/>
    <w:multiLevelType w:val="hybridMultilevel"/>
    <w:tmpl w:val="5C68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C3F8E"/>
    <w:multiLevelType w:val="hybridMultilevel"/>
    <w:tmpl w:val="666C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F16E9"/>
    <w:multiLevelType w:val="hybridMultilevel"/>
    <w:tmpl w:val="691CB024"/>
    <w:lvl w:ilvl="0" w:tplc="8D1E55DC">
      <w:start w:val="1"/>
      <w:numFmt w:val="decimal"/>
      <w:suff w:val="space"/>
      <w:lvlText w:val="%1."/>
      <w:lvlJc w:val="left"/>
      <w:pPr>
        <w:ind w:left="-48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B3709"/>
    <w:multiLevelType w:val="hybridMultilevel"/>
    <w:tmpl w:val="37668B96"/>
    <w:lvl w:ilvl="0" w:tplc="767268A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9A4B2A"/>
    <w:multiLevelType w:val="hybridMultilevel"/>
    <w:tmpl w:val="C0AAA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65A54"/>
    <w:multiLevelType w:val="hybridMultilevel"/>
    <w:tmpl w:val="08727200"/>
    <w:lvl w:ilvl="0" w:tplc="5428E8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DB96E90"/>
    <w:multiLevelType w:val="multilevel"/>
    <w:tmpl w:val="A9B06F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08B35A2"/>
    <w:multiLevelType w:val="hybridMultilevel"/>
    <w:tmpl w:val="1576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61AC5"/>
    <w:multiLevelType w:val="hybridMultilevel"/>
    <w:tmpl w:val="1576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67CEA"/>
    <w:multiLevelType w:val="multilevel"/>
    <w:tmpl w:val="DC9841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3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</w:num>
  <w:num w:numId="18">
    <w:abstractNumId w:val="25"/>
  </w:num>
  <w:num w:numId="19">
    <w:abstractNumId w:val="17"/>
  </w:num>
  <w:num w:numId="20">
    <w:abstractNumId w:val="2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0"/>
  </w:num>
  <w:num w:numId="26">
    <w:abstractNumId w:val="27"/>
  </w:num>
  <w:num w:numId="27">
    <w:abstractNumId w:val="19"/>
  </w:num>
  <w:num w:numId="28">
    <w:abstractNumId w:val="21"/>
  </w:num>
  <w:num w:numId="29">
    <w:abstractNumId w:val="24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6"/>
    <w:rsid w:val="00005957"/>
    <w:rsid w:val="00031115"/>
    <w:rsid w:val="00042D3F"/>
    <w:rsid w:val="00043490"/>
    <w:rsid w:val="00046F19"/>
    <w:rsid w:val="00047FCF"/>
    <w:rsid w:val="00084FF6"/>
    <w:rsid w:val="00094601"/>
    <w:rsid w:val="000A1EE7"/>
    <w:rsid w:val="000A28DB"/>
    <w:rsid w:val="000A3D3E"/>
    <w:rsid w:val="000D233F"/>
    <w:rsid w:val="000F14D5"/>
    <w:rsid w:val="000F3E60"/>
    <w:rsid w:val="0011518B"/>
    <w:rsid w:val="00116779"/>
    <w:rsid w:val="00130B01"/>
    <w:rsid w:val="00132F15"/>
    <w:rsid w:val="00143DCF"/>
    <w:rsid w:val="0015580F"/>
    <w:rsid w:val="00163F23"/>
    <w:rsid w:val="001650CF"/>
    <w:rsid w:val="00197DDB"/>
    <w:rsid w:val="001B2C85"/>
    <w:rsid w:val="001C620D"/>
    <w:rsid w:val="002676BB"/>
    <w:rsid w:val="002742DE"/>
    <w:rsid w:val="00281071"/>
    <w:rsid w:val="002814AE"/>
    <w:rsid w:val="0029321D"/>
    <w:rsid w:val="002D3DD3"/>
    <w:rsid w:val="002E65BC"/>
    <w:rsid w:val="0031201B"/>
    <w:rsid w:val="00335BC7"/>
    <w:rsid w:val="00362FCE"/>
    <w:rsid w:val="00364A5E"/>
    <w:rsid w:val="003755EB"/>
    <w:rsid w:val="003923C2"/>
    <w:rsid w:val="00392B83"/>
    <w:rsid w:val="003D6A42"/>
    <w:rsid w:val="003E7BD2"/>
    <w:rsid w:val="003F44F6"/>
    <w:rsid w:val="003F5F8A"/>
    <w:rsid w:val="00405018"/>
    <w:rsid w:val="004055D9"/>
    <w:rsid w:val="00416237"/>
    <w:rsid w:val="004249BF"/>
    <w:rsid w:val="0047165D"/>
    <w:rsid w:val="00481CD1"/>
    <w:rsid w:val="0048276E"/>
    <w:rsid w:val="00494971"/>
    <w:rsid w:val="00495C00"/>
    <w:rsid w:val="004B38AA"/>
    <w:rsid w:val="004B76E6"/>
    <w:rsid w:val="004C42D2"/>
    <w:rsid w:val="004C699B"/>
    <w:rsid w:val="005238FC"/>
    <w:rsid w:val="0052658C"/>
    <w:rsid w:val="005407CC"/>
    <w:rsid w:val="00555BFC"/>
    <w:rsid w:val="005577CE"/>
    <w:rsid w:val="005765E7"/>
    <w:rsid w:val="005A6258"/>
    <w:rsid w:val="005C0C3E"/>
    <w:rsid w:val="005C6A83"/>
    <w:rsid w:val="00623BFC"/>
    <w:rsid w:val="006278D8"/>
    <w:rsid w:val="00627C08"/>
    <w:rsid w:val="00633930"/>
    <w:rsid w:val="00645CB6"/>
    <w:rsid w:val="006609E2"/>
    <w:rsid w:val="0067792A"/>
    <w:rsid w:val="00685D86"/>
    <w:rsid w:val="0069666B"/>
    <w:rsid w:val="006A1966"/>
    <w:rsid w:val="006C3671"/>
    <w:rsid w:val="006C5806"/>
    <w:rsid w:val="006E4EC9"/>
    <w:rsid w:val="00701FAE"/>
    <w:rsid w:val="00746373"/>
    <w:rsid w:val="00754545"/>
    <w:rsid w:val="00764B31"/>
    <w:rsid w:val="00765B28"/>
    <w:rsid w:val="007677B3"/>
    <w:rsid w:val="00777644"/>
    <w:rsid w:val="00797F73"/>
    <w:rsid w:val="007B1B51"/>
    <w:rsid w:val="007B619C"/>
    <w:rsid w:val="007B6551"/>
    <w:rsid w:val="007D4359"/>
    <w:rsid w:val="007D57B1"/>
    <w:rsid w:val="007E2277"/>
    <w:rsid w:val="007F1501"/>
    <w:rsid w:val="007F76CE"/>
    <w:rsid w:val="00800CC9"/>
    <w:rsid w:val="008167AB"/>
    <w:rsid w:val="0083716E"/>
    <w:rsid w:val="00853C98"/>
    <w:rsid w:val="00855120"/>
    <w:rsid w:val="008551C7"/>
    <w:rsid w:val="00862860"/>
    <w:rsid w:val="008872A4"/>
    <w:rsid w:val="008919AD"/>
    <w:rsid w:val="008D075E"/>
    <w:rsid w:val="008D3DED"/>
    <w:rsid w:val="008F0767"/>
    <w:rsid w:val="008F587D"/>
    <w:rsid w:val="009142C4"/>
    <w:rsid w:val="00920572"/>
    <w:rsid w:val="009577E6"/>
    <w:rsid w:val="00961ADE"/>
    <w:rsid w:val="00967618"/>
    <w:rsid w:val="00970028"/>
    <w:rsid w:val="00975931"/>
    <w:rsid w:val="00977028"/>
    <w:rsid w:val="009850E7"/>
    <w:rsid w:val="009A6FEC"/>
    <w:rsid w:val="009B45C9"/>
    <w:rsid w:val="009B4696"/>
    <w:rsid w:val="009D417E"/>
    <w:rsid w:val="009E4A17"/>
    <w:rsid w:val="009E703E"/>
    <w:rsid w:val="00A03FDB"/>
    <w:rsid w:val="00A55345"/>
    <w:rsid w:val="00A771F3"/>
    <w:rsid w:val="00A863E4"/>
    <w:rsid w:val="00A95FDC"/>
    <w:rsid w:val="00A96B93"/>
    <w:rsid w:val="00AA0C17"/>
    <w:rsid w:val="00AA2178"/>
    <w:rsid w:val="00AA3DB2"/>
    <w:rsid w:val="00AB4B68"/>
    <w:rsid w:val="00AB50F4"/>
    <w:rsid w:val="00AC036A"/>
    <w:rsid w:val="00AF2758"/>
    <w:rsid w:val="00B074B8"/>
    <w:rsid w:val="00B30222"/>
    <w:rsid w:val="00B32551"/>
    <w:rsid w:val="00B36246"/>
    <w:rsid w:val="00B51B36"/>
    <w:rsid w:val="00B5365D"/>
    <w:rsid w:val="00B55330"/>
    <w:rsid w:val="00B60180"/>
    <w:rsid w:val="00B76D30"/>
    <w:rsid w:val="00B90EB9"/>
    <w:rsid w:val="00B91C5D"/>
    <w:rsid w:val="00B9526B"/>
    <w:rsid w:val="00BA2834"/>
    <w:rsid w:val="00BB4B4A"/>
    <w:rsid w:val="00BD330F"/>
    <w:rsid w:val="00BE7C06"/>
    <w:rsid w:val="00C00457"/>
    <w:rsid w:val="00C056D3"/>
    <w:rsid w:val="00C1625B"/>
    <w:rsid w:val="00C22F34"/>
    <w:rsid w:val="00C24E72"/>
    <w:rsid w:val="00C276AE"/>
    <w:rsid w:val="00C42F38"/>
    <w:rsid w:val="00C442EF"/>
    <w:rsid w:val="00C818DF"/>
    <w:rsid w:val="00CB7A26"/>
    <w:rsid w:val="00CD6189"/>
    <w:rsid w:val="00D058E0"/>
    <w:rsid w:val="00D41589"/>
    <w:rsid w:val="00D47817"/>
    <w:rsid w:val="00D53F93"/>
    <w:rsid w:val="00D6133B"/>
    <w:rsid w:val="00D6320F"/>
    <w:rsid w:val="00D64315"/>
    <w:rsid w:val="00D82AEB"/>
    <w:rsid w:val="00D82F0C"/>
    <w:rsid w:val="00D96B9B"/>
    <w:rsid w:val="00DA2045"/>
    <w:rsid w:val="00E12491"/>
    <w:rsid w:val="00E13567"/>
    <w:rsid w:val="00E27FB2"/>
    <w:rsid w:val="00E810FB"/>
    <w:rsid w:val="00E83509"/>
    <w:rsid w:val="00E92A67"/>
    <w:rsid w:val="00E94269"/>
    <w:rsid w:val="00EB2892"/>
    <w:rsid w:val="00EE6A9E"/>
    <w:rsid w:val="00EF4768"/>
    <w:rsid w:val="00F05F5B"/>
    <w:rsid w:val="00F11EC6"/>
    <w:rsid w:val="00F20B64"/>
    <w:rsid w:val="00F22D56"/>
    <w:rsid w:val="00F24098"/>
    <w:rsid w:val="00F357E5"/>
    <w:rsid w:val="00F36A6D"/>
    <w:rsid w:val="00F42511"/>
    <w:rsid w:val="00F47C2D"/>
    <w:rsid w:val="00F53BDF"/>
    <w:rsid w:val="00F73FF0"/>
    <w:rsid w:val="00F751FD"/>
    <w:rsid w:val="00FA286D"/>
    <w:rsid w:val="00FD2448"/>
    <w:rsid w:val="00FE1AFC"/>
    <w:rsid w:val="00FE47B8"/>
    <w:rsid w:val="00FF4176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B4BFD-D99D-45ED-A304-BF25095E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0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C17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0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C17"/>
    <w:rPr>
      <w:rFonts w:ascii="Calibri" w:eastAsia="Calibri" w:hAnsi="Calibri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E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64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01B"/>
  </w:style>
  <w:style w:type="paragraph" w:styleId="aa">
    <w:name w:val="Body Text Indent"/>
    <w:basedOn w:val="a"/>
    <w:link w:val="ab"/>
    <w:rsid w:val="0031201B"/>
    <w:pPr>
      <w:suppressAutoHyphens/>
      <w:spacing w:after="120" w:line="240" w:lineRule="atLeast"/>
      <w:ind w:left="283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1201B"/>
    <w:rPr>
      <w:rFonts w:eastAsia="Times New Roman"/>
      <w:lang w:eastAsia="ar-SA"/>
    </w:rPr>
  </w:style>
  <w:style w:type="paragraph" w:customStyle="1" w:styleId="1">
    <w:name w:val="Абзац списка1"/>
    <w:basedOn w:val="a"/>
    <w:link w:val="ListParagraphChar"/>
    <w:rsid w:val="00132F15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132F15"/>
    <w:rPr>
      <w:rFonts w:eastAsia="Times New Roman"/>
      <w:lang w:eastAsia="ar-SA"/>
    </w:rPr>
  </w:style>
  <w:style w:type="paragraph" w:customStyle="1" w:styleId="2">
    <w:name w:val="Абзац списка2"/>
    <w:basedOn w:val="a"/>
    <w:rsid w:val="0029321D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47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7C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E0D-02B3-4678-91DC-3BFE18D9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4630</Words>
  <Characters>26392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cp:lastPrinted>2021-10-27T11:14:00Z</cp:lastPrinted>
  <dcterms:created xsi:type="dcterms:W3CDTF">2022-02-14T14:49:00Z</dcterms:created>
  <dcterms:modified xsi:type="dcterms:W3CDTF">2022-02-14T14:49:00Z</dcterms:modified>
</cp:coreProperties>
</file>