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CB5" w:rsidRDefault="00D84A11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  <w:r w:rsidRPr="00D84A11">
        <w:rPr>
          <w:rFonts w:ascii="Times New Roman" w:eastAsia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-718185</wp:posOffset>
            </wp:positionV>
            <wp:extent cx="7572375" cy="10639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0D2111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D84A11">
      <w:pPr>
        <w:spacing w:line="237" w:lineRule="auto"/>
        <w:ind w:left="-1134" w:right="-816"/>
        <w:rPr>
          <w:rFonts w:ascii="Times New Roman" w:eastAsia="Times New Roman" w:hAnsi="Times New Roman"/>
          <w:b/>
          <w:sz w:val="24"/>
          <w:szCs w:val="24"/>
        </w:rPr>
      </w:pPr>
    </w:p>
    <w:p w:rsidR="009F4CB5" w:rsidRDefault="009F4CB5" w:rsidP="009F4CB5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F4CB5" w:rsidRPr="009F4CB5" w:rsidRDefault="009F4CB5" w:rsidP="009F4CB5">
      <w:pPr>
        <w:spacing w:line="237" w:lineRule="auto"/>
        <w:rPr>
          <w:rFonts w:ascii="Times New Roman" w:eastAsia="Times New Roman" w:hAnsi="Times New Roman"/>
          <w:b/>
          <w:sz w:val="24"/>
          <w:szCs w:val="24"/>
        </w:rPr>
        <w:sectPr w:rsidR="009F4CB5" w:rsidRPr="009F4CB5">
          <w:pgSz w:w="11900" w:h="16838"/>
          <w:pgMar w:top="1139" w:right="1660" w:bottom="1440" w:left="1700" w:header="0" w:footer="0" w:gutter="0"/>
          <w:cols w:space="720"/>
        </w:sectPr>
      </w:pPr>
    </w:p>
    <w:p w:rsidR="000D2111" w:rsidRDefault="009F4CB5" w:rsidP="000D2111">
      <w:pPr>
        <w:spacing w:line="0" w:lineRule="atLeast"/>
        <w:ind w:left="60"/>
        <w:rPr>
          <w:rFonts w:ascii="Times New Roman" w:eastAsia="Times New Roman" w:hAnsi="Times New Roman"/>
          <w:b/>
          <w:sz w:val="24"/>
        </w:rPr>
      </w:pPr>
      <w:bookmarkStart w:id="0" w:name="page2"/>
      <w:bookmarkEnd w:id="0"/>
      <w:r>
        <w:rPr>
          <w:rFonts w:ascii="Times New Roman" w:eastAsia="Times New Roman" w:hAnsi="Times New Roman"/>
          <w:b/>
          <w:sz w:val="24"/>
        </w:rPr>
        <w:lastRenderedPageBreak/>
        <w:t>О</w:t>
      </w:r>
      <w:r w:rsidR="000D2111">
        <w:rPr>
          <w:rFonts w:ascii="Times New Roman" w:eastAsia="Times New Roman" w:hAnsi="Times New Roman"/>
          <w:b/>
          <w:sz w:val="24"/>
        </w:rPr>
        <w:t>бщие положения</w:t>
      </w:r>
    </w:p>
    <w:p w:rsidR="000D2111" w:rsidRDefault="000D2111" w:rsidP="000D2111">
      <w:pPr>
        <w:numPr>
          <w:ilvl w:val="0"/>
          <w:numId w:val="2"/>
        </w:numPr>
        <w:tabs>
          <w:tab w:val="left" w:pos="720"/>
        </w:tabs>
        <w:spacing w:line="232" w:lineRule="auto"/>
        <w:ind w:left="720" w:hanging="71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Положение о методической службе и организации методической работы в школе</w:t>
      </w:r>
    </w:p>
    <w:p w:rsidR="000D2111" w:rsidRDefault="000D2111" w:rsidP="000D2111">
      <w:pPr>
        <w:spacing w:line="14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7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(далее по тексту – положение) разработано в соответствии с нормами Федерального закона от 29.12.2012 № 273-ФЗ «Об образовании в Российской Федерации», Закона </w:t>
      </w:r>
      <w:r w:rsidR="009F4CB5">
        <w:rPr>
          <w:rFonts w:ascii="Times New Roman" w:eastAsia="Times New Roman" w:hAnsi="Times New Roman"/>
          <w:sz w:val="24"/>
        </w:rPr>
        <w:t xml:space="preserve">Орловской области </w:t>
      </w:r>
      <w:r>
        <w:rPr>
          <w:rFonts w:ascii="Times New Roman" w:eastAsia="Times New Roman" w:hAnsi="Times New Roman"/>
          <w:sz w:val="24"/>
        </w:rPr>
        <w:t>«Об образовании</w:t>
      </w:r>
      <w:r w:rsidR="009F4CB5">
        <w:rPr>
          <w:rFonts w:ascii="Times New Roman" w:eastAsia="Times New Roman" w:hAnsi="Times New Roman"/>
          <w:sz w:val="24"/>
        </w:rPr>
        <w:t>»</w:t>
      </w:r>
      <w:r w:rsidR="0074202A">
        <w:rPr>
          <w:rFonts w:ascii="Times New Roman" w:eastAsia="Times New Roman" w:hAnsi="Times New Roman"/>
          <w:sz w:val="24"/>
        </w:rPr>
        <w:t>, У</w:t>
      </w:r>
      <w:r>
        <w:rPr>
          <w:rFonts w:ascii="Times New Roman" w:eastAsia="Times New Roman" w:hAnsi="Times New Roman"/>
          <w:sz w:val="24"/>
        </w:rPr>
        <w:t xml:space="preserve">ставом муниципального бюджетного общеобразовательного учреждения </w:t>
      </w:r>
      <w:r w:rsidR="009F4CB5">
        <w:rPr>
          <w:rFonts w:ascii="Times New Roman" w:eastAsia="Times New Roman" w:hAnsi="Times New Roman"/>
          <w:sz w:val="24"/>
        </w:rPr>
        <w:t>– школа № 51 города Орла</w:t>
      </w:r>
      <w:r>
        <w:rPr>
          <w:rFonts w:ascii="Times New Roman" w:eastAsia="Times New Roman" w:hAnsi="Times New Roman"/>
          <w:sz w:val="24"/>
        </w:rPr>
        <w:t>» (далее по тексту – школа) и иными локальными нормативными актами по вопросам организации и осуществления образовательной деятельности.</w:t>
      </w:r>
    </w:p>
    <w:p w:rsidR="000D2111" w:rsidRDefault="000D2111" w:rsidP="000D2111">
      <w:pPr>
        <w:spacing w:line="16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5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1.2 Методическая служба – это гибкая развивающаяся </w:t>
      </w:r>
      <w:proofErr w:type="spellStart"/>
      <w:r>
        <w:rPr>
          <w:rFonts w:ascii="Times New Roman" w:eastAsia="Times New Roman" w:hAnsi="Times New Roman"/>
          <w:sz w:val="24"/>
        </w:rPr>
        <w:t>внутришкольная</w:t>
      </w:r>
      <w:proofErr w:type="spellEnd"/>
      <w:r>
        <w:rPr>
          <w:rFonts w:ascii="Times New Roman" w:eastAsia="Times New Roman" w:hAnsi="Times New Roman"/>
          <w:sz w:val="24"/>
        </w:rPr>
        <w:t xml:space="preserve"> структура обеспечения, разработки и внедрения современных педагогических технологий в организацию и осуществление образовательной деятельности школы, обновление содержания образования, повышение профессиональной компетентности педагогов, своевременное оказанием им методической помощи.</w:t>
      </w:r>
    </w:p>
    <w:p w:rsidR="000D2111" w:rsidRDefault="000D2111" w:rsidP="000D2111">
      <w:pPr>
        <w:spacing w:line="17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numPr>
          <w:ilvl w:val="0"/>
          <w:numId w:val="3"/>
        </w:numPr>
        <w:tabs>
          <w:tab w:val="left" w:pos="708"/>
        </w:tabs>
        <w:spacing w:line="235" w:lineRule="auto"/>
        <w:ind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Положение определяет цели, задачи, структуру организации, направления деятельности и формы организации методической работы школы, способы получения информации о современных научно-педагогических концепциях, педагогических идеях и методических способах организации образовательного процесса, способствует изучению, обобщению и распространению педагогического опыта.</w:t>
      </w:r>
    </w:p>
    <w:p w:rsidR="000D2111" w:rsidRDefault="000D2111" w:rsidP="000D2111">
      <w:pPr>
        <w:spacing w:line="17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3"/>
        </w:numPr>
        <w:tabs>
          <w:tab w:val="left" w:pos="708"/>
        </w:tabs>
        <w:spacing w:line="232" w:lineRule="auto"/>
        <w:ind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Методическая служба является структурной единицей в системе управления школы.</w:t>
      </w:r>
    </w:p>
    <w:p w:rsidR="000D2111" w:rsidRDefault="000D2111" w:rsidP="000D2111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3"/>
        </w:numPr>
        <w:tabs>
          <w:tab w:val="left" w:pos="720"/>
        </w:tabs>
        <w:spacing w:line="0" w:lineRule="atLeast"/>
        <w:ind w:left="720" w:hanging="71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Настоящее положение:</w:t>
      </w:r>
    </w:p>
    <w:p w:rsidR="000D2111" w:rsidRDefault="000D2111" w:rsidP="000D2111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1"/>
          <w:numId w:val="3"/>
        </w:numPr>
        <w:tabs>
          <w:tab w:val="left" w:pos="1157"/>
        </w:tabs>
        <w:spacing w:line="235" w:lineRule="auto"/>
        <w:ind w:left="720"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является локальным нормативным актом, регламентирующим вопросы организации и осуществления образовательной деятельности и деятельность школы в организационно-управленческой сфере;</w:t>
      </w:r>
    </w:p>
    <w:p w:rsidR="000D2111" w:rsidRDefault="000D2111" w:rsidP="000D2111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1"/>
          <w:numId w:val="3"/>
        </w:numPr>
        <w:tabs>
          <w:tab w:val="left" w:pos="980"/>
        </w:tabs>
        <w:spacing w:line="0" w:lineRule="atLeast"/>
        <w:ind w:left="980" w:hanging="25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рассматривается на педагогическом совете и утверждается директором школы;</w:t>
      </w:r>
    </w:p>
    <w:p w:rsidR="000D2111" w:rsidRDefault="000D2111" w:rsidP="000D2111">
      <w:pPr>
        <w:numPr>
          <w:ilvl w:val="1"/>
          <w:numId w:val="3"/>
        </w:numPr>
        <w:tabs>
          <w:tab w:val="left" w:pos="980"/>
        </w:tabs>
        <w:spacing w:line="0" w:lineRule="atLeast"/>
        <w:ind w:left="980" w:hanging="25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вступает в силу со дня его утверждения и действует неограниченный срок;</w:t>
      </w:r>
    </w:p>
    <w:p w:rsidR="000D2111" w:rsidRDefault="000D2111" w:rsidP="000D2111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1"/>
          <w:numId w:val="3"/>
        </w:numPr>
        <w:tabs>
          <w:tab w:val="left" w:pos="1061"/>
        </w:tabs>
        <w:spacing w:line="232" w:lineRule="auto"/>
        <w:ind w:left="720"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изменения и дополнения в настоящее Положение вносятся и</w:t>
      </w:r>
      <w:r w:rsidR="009F4CB5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(или) методическим советом школы и утверждаются приказом директора.</w:t>
      </w:r>
    </w:p>
    <w:p w:rsidR="000D2111" w:rsidRDefault="000D2111" w:rsidP="000D2111">
      <w:pPr>
        <w:spacing w:line="200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358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tabs>
          <w:tab w:val="left" w:pos="700"/>
        </w:tabs>
        <w:spacing w:line="0" w:lineRule="atLeast"/>
        <w:ind w:left="360"/>
        <w:rPr>
          <w:rFonts w:ascii="Times New Roman" w:eastAsia="Times New Roman" w:hAnsi="Times New Roman"/>
          <w:b/>
          <w:sz w:val="23"/>
        </w:rPr>
      </w:pPr>
      <w:r>
        <w:rPr>
          <w:rFonts w:ascii="Times New Roman" w:eastAsia="Times New Roman" w:hAnsi="Times New Roman"/>
          <w:b/>
          <w:sz w:val="24"/>
        </w:rPr>
        <w:t>2.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b/>
          <w:sz w:val="23"/>
        </w:rPr>
        <w:t>Цели и задачи методической службы школы</w:t>
      </w:r>
    </w:p>
    <w:p w:rsidR="000D2111" w:rsidRDefault="000D2111" w:rsidP="000D2111">
      <w:pPr>
        <w:spacing w:line="283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5" w:lineRule="auto"/>
        <w:ind w:firstLine="5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2.1 Целью работы методической службы школы является создание условий, способствующих повышению уровня профессиональной культуры учителя и </w:t>
      </w:r>
      <w:proofErr w:type="spellStart"/>
      <w:proofErr w:type="gramStart"/>
      <w:r>
        <w:rPr>
          <w:rFonts w:ascii="Times New Roman" w:eastAsia="Times New Roman" w:hAnsi="Times New Roman"/>
          <w:sz w:val="24"/>
        </w:rPr>
        <w:t>педаго-гического</w:t>
      </w:r>
      <w:proofErr w:type="spellEnd"/>
      <w:proofErr w:type="gramEnd"/>
      <w:r>
        <w:rPr>
          <w:rFonts w:ascii="Times New Roman" w:eastAsia="Times New Roman" w:hAnsi="Times New Roman"/>
          <w:sz w:val="24"/>
        </w:rPr>
        <w:t xml:space="preserve"> мастерства для сохранения стабильно положительных результатов в обучении и воспитании учащихся, развитию творческого потенциала педагогических работников.</w:t>
      </w:r>
    </w:p>
    <w:p w:rsidR="000D2111" w:rsidRDefault="000D2111" w:rsidP="000D2111">
      <w:pPr>
        <w:spacing w:line="2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0" w:lineRule="atLeast"/>
        <w:ind w:left="5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2.2. Задачи методической службы школы:</w:t>
      </w:r>
    </w:p>
    <w:p w:rsidR="000D2111" w:rsidRDefault="000D2111" w:rsidP="000D2111">
      <w:pPr>
        <w:spacing w:line="12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numPr>
          <w:ilvl w:val="0"/>
          <w:numId w:val="4"/>
        </w:numPr>
        <w:tabs>
          <w:tab w:val="left" w:pos="1229"/>
        </w:tabs>
        <w:spacing w:line="235" w:lineRule="auto"/>
        <w:ind w:firstLine="5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оперативное реагирование на запросы педагогических работников по </w:t>
      </w:r>
      <w:proofErr w:type="gramStart"/>
      <w:r>
        <w:rPr>
          <w:rFonts w:ascii="Times New Roman" w:eastAsia="Times New Roman" w:hAnsi="Times New Roman"/>
          <w:sz w:val="24"/>
        </w:rPr>
        <w:t>на-</w:t>
      </w:r>
      <w:proofErr w:type="spellStart"/>
      <w:r>
        <w:rPr>
          <w:rFonts w:ascii="Times New Roman" w:eastAsia="Times New Roman" w:hAnsi="Times New Roman"/>
          <w:sz w:val="24"/>
        </w:rPr>
        <w:t>сущным</w:t>
      </w:r>
      <w:proofErr w:type="spellEnd"/>
      <w:proofErr w:type="gramEnd"/>
      <w:r>
        <w:rPr>
          <w:rFonts w:ascii="Times New Roman" w:eastAsia="Times New Roman" w:hAnsi="Times New Roman"/>
          <w:sz w:val="24"/>
        </w:rPr>
        <w:t xml:space="preserve"> педагогическим проблемам. Знакомство с достижениями педагогической науки и педагогической практики, с новыми педагогическими технологиями с целью применения этих знаний для анализа и самоанализа педагогической деятельности;</w:t>
      </w:r>
    </w:p>
    <w:p w:rsidR="000D2111" w:rsidRDefault="000D2111" w:rsidP="000D2111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4"/>
        </w:numPr>
        <w:tabs>
          <w:tab w:val="left" w:pos="1253"/>
        </w:tabs>
        <w:spacing w:line="232" w:lineRule="auto"/>
        <w:ind w:firstLine="5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организация системы методической работы в школе с целью развития педагогического творчества и самореализации инициативы педагогических работников;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4"/>
        </w:numPr>
        <w:tabs>
          <w:tab w:val="left" w:pos="1267"/>
        </w:tabs>
        <w:spacing w:line="232" w:lineRule="auto"/>
        <w:ind w:firstLine="5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пополнение информационного педагогического банка данных школы о педагогическом опыте через обобщение и изучение опыта работы своих коллег;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4"/>
        </w:numPr>
        <w:tabs>
          <w:tab w:val="left" w:pos="1198"/>
        </w:tabs>
        <w:spacing w:line="235" w:lineRule="auto"/>
        <w:ind w:firstLine="5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организация рефлексивной деятельности педагогических работников в ходе анализа педагогической деятельности и выработки путей решения педагогических проблем и затруднений;</w:t>
      </w:r>
    </w:p>
    <w:p w:rsidR="000D2111" w:rsidRDefault="000D2111" w:rsidP="000D2111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4"/>
        </w:numPr>
        <w:tabs>
          <w:tab w:val="left" w:pos="1140"/>
        </w:tabs>
        <w:spacing w:line="237" w:lineRule="auto"/>
        <w:ind w:left="1140" w:hanging="59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оказание методической помощи педагогическим работникам школы;</w:t>
      </w:r>
    </w:p>
    <w:p w:rsidR="000D2111" w:rsidRDefault="000D2111" w:rsidP="000D2111">
      <w:pPr>
        <w:spacing w:line="237" w:lineRule="auto"/>
        <w:rPr>
          <w:rFonts w:ascii="Times New Roman" w:eastAsia="Times New Roman" w:hAnsi="Times New Roman"/>
          <w:sz w:val="24"/>
        </w:rPr>
        <w:sectPr w:rsidR="000D2111">
          <w:pgSz w:w="11900" w:h="16838"/>
          <w:pgMar w:top="1127" w:right="840" w:bottom="1440" w:left="1700" w:header="0" w:footer="0" w:gutter="0"/>
          <w:cols w:space="720"/>
        </w:sectPr>
      </w:pPr>
    </w:p>
    <w:p w:rsidR="000D2111" w:rsidRDefault="000D2111" w:rsidP="000D2111">
      <w:pPr>
        <w:numPr>
          <w:ilvl w:val="0"/>
          <w:numId w:val="5"/>
        </w:numPr>
        <w:tabs>
          <w:tab w:val="left" w:pos="1176"/>
        </w:tabs>
        <w:spacing w:line="235" w:lineRule="auto"/>
        <w:ind w:firstLine="542"/>
        <w:jc w:val="both"/>
        <w:rPr>
          <w:rFonts w:ascii="Times New Roman" w:eastAsia="Times New Roman" w:hAnsi="Times New Roman"/>
          <w:sz w:val="24"/>
        </w:rPr>
      </w:pPr>
      <w:bookmarkStart w:id="1" w:name="page3"/>
      <w:bookmarkEnd w:id="1"/>
      <w:r>
        <w:rPr>
          <w:rFonts w:ascii="Times New Roman" w:eastAsia="Times New Roman" w:hAnsi="Times New Roman"/>
          <w:sz w:val="24"/>
        </w:rPr>
        <w:lastRenderedPageBreak/>
        <w:t>анализ и обобщение педагогических достижений и способов их получения в собственном опыте, обобщение опыта нескольких педагогических работников, работающих по одной проблеме;</w:t>
      </w:r>
    </w:p>
    <w:p w:rsidR="000D2111" w:rsidRDefault="000D2111" w:rsidP="000D2111">
      <w:pPr>
        <w:spacing w:line="14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5"/>
        </w:numPr>
        <w:tabs>
          <w:tab w:val="left" w:pos="1202"/>
        </w:tabs>
        <w:spacing w:line="232" w:lineRule="auto"/>
        <w:ind w:firstLine="5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создание собственных методических разработок, адаптация и модификация традиционных методик, индивидуальных технологий и программ;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5"/>
        </w:numPr>
        <w:tabs>
          <w:tab w:val="left" w:pos="1231"/>
        </w:tabs>
        <w:spacing w:line="235" w:lineRule="auto"/>
        <w:ind w:firstLine="5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вооружение педагогических работников школы наиболее эффективными способами организации образовательного процесса, анализа, экспертизы педагогической деятельности и деятельности учащихся в соответствии с современными требованиями к уровню </w:t>
      </w:r>
      <w:proofErr w:type="spellStart"/>
      <w:r>
        <w:rPr>
          <w:rFonts w:ascii="Times New Roman" w:eastAsia="Times New Roman" w:hAnsi="Times New Roman"/>
          <w:sz w:val="24"/>
        </w:rPr>
        <w:t>обученности</w:t>
      </w:r>
      <w:proofErr w:type="spellEnd"/>
      <w:r>
        <w:rPr>
          <w:rFonts w:ascii="Times New Roman" w:eastAsia="Times New Roman" w:hAnsi="Times New Roman"/>
          <w:sz w:val="24"/>
        </w:rPr>
        <w:t xml:space="preserve"> и воспитанности учащихся;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5"/>
        </w:numPr>
        <w:tabs>
          <w:tab w:val="left" w:pos="1200"/>
        </w:tabs>
        <w:spacing w:line="235" w:lineRule="auto"/>
        <w:ind w:firstLine="5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проведение диагностических и аттестационных процедур для объективного анализа процесса развития и достигнутых результатов, стимулирования педагогического творчества;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5"/>
        </w:numPr>
        <w:tabs>
          <w:tab w:val="left" w:pos="1459"/>
        </w:tabs>
        <w:spacing w:line="232" w:lineRule="auto"/>
        <w:ind w:firstLine="54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управление процессами повышения квалификации и непрерывного образования педагогических работников в условиях модернизации образования и</w:t>
      </w:r>
    </w:p>
    <w:p w:rsidR="000D2111" w:rsidRDefault="000D2111" w:rsidP="000D2111">
      <w:pPr>
        <w:spacing w:line="2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tabs>
          <w:tab w:val="left" w:pos="1160"/>
          <w:tab w:val="left" w:pos="2060"/>
          <w:tab w:val="left" w:pos="2820"/>
          <w:tab w:val="left" w:pos="3200"/>
          <w:tab w:val="left" w:pos="4020"/>
          <w:tab w:val="left" w:pos="6280"/>
          <w:tab w:val="left" w:pos="780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введения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ФГОС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НОО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и</w:t>
      </w:r>
      <w:r>
        <w:rPr>
          <w:rFonts w:ascii="Times New Roman" w:eastAsia="Times New Roman" w:hAnsi="Times New Roman"/>
        </w:rPr>
        <w:tab/>
      </w:r>
      <w:proofErr w:type="gramStart"/>
      <w:r>
        <w:rPr>
          <w:rFonts w:ascii="Times New Roman" w:eastAsia="Times New Roman" w:hAnsi="Times New Roman"/>
          <w:sz w:val="24"/>
        </w:rPr>
        <w:t>ООО,</w:t>
      </w:r>
      <w:r>
        <w:rPr>
          <w:rFonts w:ascii="Times New Roman" w:eastAsia="Times New Roman" w:hAnsi="Times New Roman"/>
        </w:rPr>
        <w:tab/>
      </w:r>
      <w:proofErr w:type="gramEnd"/>
      <w:r>
        <w:rPr>
          <w:rFonts w:ascii="Times New Roman" w:eastAsia="Times New Roman" w:hAnsi="Times New Roman"/>
          <w:sz w:val="24"/>
        </w:rPr>
        <w:t>способствующих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организации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рационального</w:t>
      </w:r>
    </w:p>
    <w:p w:rsidR="000D2111" w:rsidRDefault="000D2111" w:rsidP="000D2111">
      <w:pPr>
        <w:spacing w:line="1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педагогического труда, саморазвитию педагогов;</w:t>
      </w:r>
    </w:p>
    <w:p w:rsidR="000D2111" w:rsidRDefault="000D2111" w:rsidP="000D2111">
      <w:pPr>
        <w:numPr>
          <w:ilvl w:val="1"/>
          <w:numId w:val="6"/>
        </w:numPr>
        <w:tabs>
          <w:tab w:val="left" w:pos="1380"/>
        </w:tabs>
        <w:spacing w:line="0" w:lineRule="atLeast"/>
        <w:ind w:left="1380" w:hanging="83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осуществление аттестационных процедур.</w:t>
      </w:r>
    </w:p>
    <w:p w:rsidR="000D2111" w:rsidRDefault="000D2111" w:rsidP="000D2111">
      <w:pPr>
        <w:spacing w:line="280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7"/>
        </w:numPr>
        <w:tabs>
          <w:tab w:val="left" w:pos="720"/>
        </w:tabs>
        <w:spacing w:line="0" w:lineRule="atLeast"/>
        <w:ind w:left="720" w:hanging="358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Структура и организация деятельности методической службы школы</w:t>
      </w:r>
    </w:p>
    <w:p w:rsidR="000D2111" w:rsidRDefault="000D2111" w:rsidP="000D2111">
      <w:pPr>
        <w:spacing w:line="283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2" w:lineRule="auto"/>
        <w:ind w:firstLine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3.1. Руководителем методической службы </w:t>
      </w:r>
      <w:r w:rsidR="00DE66D3">
        <w:rPr>
          <w:rFonts w:ascii="Times New Roman" w:eastAsia="Times New Roman" w:hAnsi="Times New Roman"/>
          <w:sz w:val="24"/>
        </w:rPr>
        <w:t xml:space="preserve">школы является </w:t>
      </w:r>
      <w:r>
        <w:rPr>
          <w:rFonts w:ascii="Times New Roman" w:eastAsia="Times New Roman" w:hAnsi="Times New Roman"/>
          <w:sz w:val="24"/>
        </w:rPr>
        <w:t xml:space="preserve"> директор </w:t>
      </w:r>
      <w:r w:rsidR="00DE66D3">
        <w:rPr>
          <w:rFonts w:ascii="Times New Roman" w:eastAsia="Times New Roman" w:hAnsi="Times New Roman"/>
          <w:sz w:val="24"/>
        </w:rPr>
        <w:t>школы.</w:t>
      </w:r>
    </w:p>
    <w:p w:rsidR="000D2111" w:rsidRDefault="000D2111" w:rsidP="000D2111">
      <w:pPr>
        <w:spacing w:line="14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5" w:lineRule="auto"/>
        <w:ind w:firstLine="4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3.2. </w:t>
      </w:r>
      <w:r>
        <w:rPr>
          <w:rFonts w:ascii="Times New Roman" w:eastAsia="Times New Roman" w:hAnsi="Times New Roman"/>
          <w:i/>
          <w:sz w:val="24"/>
        </w:rPr>
        <w:t>Методическая служба</w:t>
      </w:r>
      <w:r>
        <w:rPr>
          <w:rFonts w:ascii="Times New Roman" w:eastAsia="Times New Roman" w:hAnsi="Times New Roman"/>
          <w:sz w:val="24"/>
        </w:rPr>
        <w:t xml:space="preserve"> осуществляет руководство методической и инновационной деятельностью педагогического коллектива школы</w:t>
      </w:r>
      <w:r w:rsidR="00DE66D3">
        <w:rPr>
          <w:rFonts w:ascii="Times New Roman" w:eastAsia="Times New Roman" w:hAnsi="Times New Roman"/>
          <w:sz w:val="24"/>
        </w:rPr>
        <w:t xml:space="preserve"> и </w:t>
      </w:r>
      <w:r>
        <w:rPr>
          <w:rFonts w:ascii="Times New Roman" w:eastAsia="Times New Roman" w:hAnsi="Times New Roman"/>
          <w:sz w:val="24"/>
        </w:rPr>
        <w:t xml:space="preserve"> представлена следующими уровнями линейного соподчинения:</w:t>
      </w:r>
    </w:p>
    <w:p w:rsidR="0004541C" w:rsidRDefault="0004541C" w:rsidP="0004541C">
      <w:pPr>
        <w:spacing w:line="235" w:lineRule="auto"/>
        <w:ind w:left="140" w:firstLine="1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3.3. Планы деятельности методической службы и структурных единиц, разработанное программно-методическое сопровождение согласуется с директором и с заместителями директора школы по НМР и УВР и утверждается приказом директора школы.</w:t>
      </w:r>
    </w:p>
    <w:p w:rsidR="0004541C" w:rsidRDefault="0004541C" w:rsidP="0004541C">
      <w:pPr>
        <w:spacing w:line="307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90" w:lineRule="exact"/>
        <w:rPr>
          <w:rFonts w:ascii="Times New Roman" w:eastAsia="Times New Roman" w:hAnsi="Times New Roman"/>
        </w:rPr>
      </w:pPr>
    </w:p>
    <w:p w:rsidR="00DE66D3" w:rsidRDefault="000D2111" w:rsidP="000D2111">
      <w:pPr>
        <w:spacing w:line="235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Высшим органом коллективного руководства методической работой является педагогический совет. В состав педагогического совета входят все педагоги</w:t>
      </w:r>
      <w:r w:rsidR="00DE66D3">
        <w:rPr>
          <w:rFonts w:ascii="Times New Roman" w:eastAsia="Times New Roman" w:hAnsi="Times New Roman"/>
          <w:sz w:val="24"/>
        </w:rPr>
        <w:t>ческие работники</w:t>
      </w:r>
      <w:r>
        <w:rPr>
          <w:rFonts w:ascii="Times New Roman" w:eastAsia="Times New Roman" w:hAnsi="Times New Roman"/>
          <w:sz w:val="24"/>
        </w:rPr>
        <w:t xml:space="preserve"> образовательного учреждения. </w:t>
      </w:r>
    </w:p>
    <w:p w:rsidR="000D2111" w:rsidRDefault="000D2111" w:rsidP="000D2111">
      <w:pPr>
        <w:spacing w:line="235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>Педагогический совет</w:t>
      </w:r>
      <w:r>
        <w:rPr>
          <w:rFonts w:ascii="Times New Roman" w:eastAsia="Times New Roman" w:hAnsi="Times New Roman"/>
          <w:sz w:val="24"/>
        </w:rPr>
        <w:t xml:space="preserve"> Учреждения:</w:t>
      </w:r>
    </w:p>
    <w:p w:rsidR="000D2111" w:rsidRDefault="000D2111" w:rsidP="000D2111">
      <w:pPr>
        <w:spacing w:line="3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numPr>
          <w:ilvl w:val="0"/>
          <w:numId w:val="8"/>
        </w:numPr>
        <w:tabs>
          <w:tab w:val="left" w:pos="420"/>
        </w:tabs>
        <w:spacing w:line="0" w:lineRule="atLeast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 xml:space="preserve">Осуществляет выбор программ, форм и методов </w:t>
      </w:r>
      <w:proofErr w:type="spellStart"/>
      <w:r>
        <w:rPr>
          <w:rFonts w:ascii="Times New Roman" w:eastAsia="Times New Roman" w:hAnsi="Times New Roman"/>
          <w:sz w:val="24"/>
        </w:rPr>
        <w:t>учебно</w:t>
      </w:r>
      <w:proofErr w:type="spellEnd"/>
      <w:r>
        <w:rPr>
          <w:rFonts w:ascii="Times New Roman" w:eastAsia="Times New Roman" w:hAnsi="Times New Roman"/>
          <w:sz w:val="24"/>
        </w:rPr>
        <w:t>–воспитательного процесса;</w:t>
      </w:r>
    </w:p>
    <w:p w:rsidR="000D2111" w:rsidRDefault="000D2111" w:rsidP="000D2111">
      <w:pPr>
        <w:spacing w:line="31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8"/>
        </w:numPr>
        <w:tabs>
          <w:tab w:val="left" w:pos="410"/>
        </w:tabs>
        <w:spacing w:line="232" w:lineRule="auto"/>
        <w:ind w:firstLine="2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Обсуждает учебные планы, образовательные программы, рабочие программы учебных курсов и дисциплин, годовые календарные планы, иную учебно-методическую документацию с учетом требований федеральных государственных образовательных стандартов;</w:t>
      </w:r>
    </w:p>
    <w:p w:rsidR="000D2111" w:rsidRDefault="000D2111" w:rsidP="000D2111">
      <w:pPr>
        <w:spacing w:line="1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8"/>
        </w:numPr>
        <w:tabs>
          <w:tab w:val="left" w:pos="420"/>
        </w:tabs>
        <w:spacing w:line="0" w:lineRule="atLeast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Организует работу по распространению передового педагогического опыта;</w:t>
      </w:r>
    </w:p>
    <w:p w:rsidR="000D2111" w:rsidRDefault="000D2111" w:rsidP="000D2111">
      <w:pPr>
        <w:spacing w:line="1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8"/>
        </w:numPr>
        <w:tabs>
          <w:tab w:val="left" w:pos="420"/>
        </w:tabs>
        <w:spacing w:line="0" w:lineRule="atLeast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Принимает решения о проведении промежуточной аттестации;</w:t>
      </w:r>
    </w:p>
    <w:p w:rsidR="000D2111" w:rsidRDefault="000D2111" w:rsidP="000D2111">
      <w:pPr>
        <w:spacing w:line="12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5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Методический совет </w:t>
      </w:r>
      <w:r>
        <w:rPr>
          <w:rFonts w:ascii="Times New Roman" w:eastAsia="Times New Roman" w:hAnsi="Times New Roman"/>
          <w:sz w:val="24"/>
        </w:rPr>
        <w:t>является главным связующим звеном всех подструктур.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состав методического совета входят директор школы, заместители директора по учебно-воспитательной работе, руководители методических объединений.</w:t>
      </w:r>
    </w:p>
    <w:p w:rsidR="000D2111" w:rsidRDefault="000D2111" w:rsidP="000D2111">
      <w:pPr>
        <w:spacing w:line="2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Функции методического совета школы:</w:t>
      </w:r>
    </w:p>
    <w:p w:rsidR="000D2111" w:rsidRDefault="000D2111" w:rsidP="000D2111">
      <w:pPr>
        <w:spacing w:line="31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numPr>
          <w:ilvl w:val="0"/>
          <w:numId w:val="9"/>
        </w:numPr>
        <w:tabs>
          <w:tab w:val="left" w:pos="626"/>
        </w:tabs>
        <w:spacing w:line="225" w:lineRule="auto"/>
        <w:ind w:firstLine="2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Диагностическая (мониторинг педагогической деятельности, анализ, аттестация педагогических кадров);</w:t>
      </w:r>
    </w:p>
    <w:p w:rsidR="000D2111" w:rsidRDefault="000D2111" w:rsidP="000D2111">
      <w:pPr>
        <w:spacing w:line="32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9"/>
        </w:numPr>
        <w:tabs>
          <w:tab w:val="left" w:pos="634"/>
        </w:tabs>
        <w:spacing w:line="225" w:lineRule="auto"/>
        <w:ind w:firstLine="2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Информационная (информационная поддержка педагогов, формирование банка данных);</w:t>
      </w:r>
    </w:p>
    <w:p w:rsidR="000D2111" w:rsidRDefault="000D2111" w:rsidP="000D2111">
      <w:pPr>
        <w:spacing w:line="32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9"/>
        </w:numPr>
        <w:tabs>
          <w:tab w:val="left" w:pos="605"/>
        </w:tabs>
        <w:spacing w:line="225" w:lineRule="auto"/>
        <w:ind w:firstLine="2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Научно-исследовательская (координация научно-исследовательской деятельности, презентация инновационного профессионального опыта);</w:t>
      </w:r>
    </w:p>
    <w:p w:rsidR="000D2111" w:rsidRDefault="000D2111" w:rsidP="000D2111">
      <w:pPr>
        <w:spacing w:line="32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9"/>
        </w:numPr>
        <w:tabs>
          <w:tab w:val="left" w:pos="571"/>
        </w:tabs>
        <w:spacing w:line="225" w:lineRule="auto"/>
        <w:ind w:right="20" w:firstLine="2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Организационная (подготовка к участию в конкурсах педагогического мастерства, распространение передового опыта, стимулирование труда педагогов);</w:t>
      </w:r>
    </w:p>
    <w:p w:rsidR="000D2111" w:rsidRDefault="000D2111" w:rsidP="000D2111">
      <w:pPr>
        <w:spacing w:line="31" w:lineRule="exact"/>
        <w:rPr>
          <w:rFonts w:ascii="Symbol" w:eastAsia="Symbol" w:hAnsi="Symbol"/>
          <w:sz w:val="24"/>
        </w:rPr>
      </w:pPr>
    </w:p>
    <w:p w:rsidR="000D2111" w:rsidRPr="004D52AA" w:rsidRDefault="000D2111" w:rsidP="000D2111">
      <w:pPr>
        <w:numPr>
          <w:ilvl w:val="0"/>
          <w:numId w:val="9"/>
        </w:numPr>
        <w:tabs>
          <w:tab w:val="left" w:pos="590"/>
        </w:tabs>
        <w:spacing w:line="225" w:lineRule="auto"/>
        <w:ind w:firstLine="2"/>
        <w:jc w:val="both"/>
        <w:rPr>
          <w:rFonts w:ascii="Symbol" w:eastAsia="Symbol" w:hAnsi="Symbol"/>
          <w:sz w:val="24"/>
        </w:rPr>
        <w:sectPr w:rsidR="000D2111" w:rsidRPr="004D52AA">
          <w:pgSz w:w="11900" w:h="16838"/>
          <w:pgMar w:top="1135" w:right="840" w:bottom="1440" w:left="1700" w:header="0" w:footer="0" w:gutter="0"/>
          <w:cols w:space="720"/>
        </w:sectPr>
      </w:pPr>
      <w:r>
        <w:rPr>
          <w:rFonts w:ascii="Times New Roman" w:eastAsia="Times New Roman" w:hAnsi="Times New Roman"/>
          <w:sz w:val="24"/>
        </w:rPr>
        <w:t>Образовательная (внедрение и апробация современных технологий, экс</w:t>
      </w:r>
      <w:r w:rsidR="004D52AA">
        <w:rPr>
          <w:rFonts w:ascii="Times New Roman" w:eastAsia="Times New Roman" w:hAnsi="Times New Roman"/>
          <w:sz w:val="24"/>
        </w:rPr>
        <w:t>пертиза и утверждение программ)</w:t>
      </w:r>
      <w:bookmarkStart w:id="2" w:name="_GoBack"/>
      <w:bookmarkEnd w:id="2"/>
    </w:p>
    <w:p w:rsidR="000D2111" w:rsidRDefault="000D2111" w:rsidP="004D52AA">
      <w:pPr>
        <w:spacing w:line="235" w:lineRule="auto"/>
        <w:jc w:val="both"/>
        <w:rPr>
          <w:rFonts w:ascii="Times New Roman" w:eastAsia="Times New Roman" w:hAnsi="Times New Roman"/>
          <w:sz w:val="24"/>
        </w:rPr>
      </w:pPr>
      <w:bookmarkStart w:id="3" w:name="page4"/>
      <w:bookmarkEnd w:id="3"/>
      <w:r w:rsidRPr="00DE66D3">
        <w:rPr>
          <w:rFonts w:ascii="Times New Roman" w:eastAsia="Times New Roman" w:hAnsi="Times New Roman"/>
          <w:sz w:val="24"/>
        </w:rPr>
        <w:lastRenderedPageBreak/>
        <w:t xml:space="preserve">методический совет </w:t>
      </w:r>
      <w:r w:rsidR="00DE66D3" w:rsidRPr="00DE66D3">
        <w:rPr>
          <w:rFonts w:ascii="Times New Roman" w:eastAsia="Times New Roman" w:hAnsi="Times New Roman"/>
          <w:sz w:val="24"/>
        </w:rPr>
        <w:t>так же</w:t>
      </w:r>
      <w:r w:rsidR="00DE66D3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включает в себя методистов и педагогических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работников, осуществляющих инновационную деятельность в школе. Функциями </w:t>
      </w:r>
      <w:r w:rsidR="00DE66D3">
        <w:rPr>
          <w:rFonts w:ascii="Times New Roman" w:eastAsia="Times New Roman" w:hAnsi="Times New Roman"/>
          <w:sz w:val="24"/>
        </w:rPr>
        <w:t>которого являются:</w:t>
      </w:r>
    </w:p>
    <w:p w:rsidR="000D2111" w:rsidRDefault="000D2111" w:rsidP="000D2111">
      <w:pPr>
        <w:spacing w:line="14" w:lineRule="exact"/>
        <w:rPr>
          <w:rFonts w:ascii="Times New Roman" w:eastAsia="Times New Roman" w:hAnsi="Times New Roman"/>
        </w:rPr>
      </w:pPr>
    </w:p>
    <w:p w:rsidR="000D2111" w:rsidRPr="00DE66D3" w:rsidRDefault="000D2111" w:rsidP="000D2111">
      <w:pPr>
        <w:numPr>
          <w:ilvl w:val="0"/>
          <w:numId w:val="10"/>
        </w:numPr>
        <w:tabs>
          <w:tab w:val="left" w:pos="708"/>
        </w:tabs>
        <w:spacing w:line="0" w:lineRule="atLeast"/>
        <w:ind w:left="720" w:hanging="358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DE66D3">
        <w:rPr>
          <w:rFonts w:ascii="Times New Roman" w:eastAsia="Times New Roman" w:hAnsi="Times New Roman" w:cs="Times New Roman"/>
          <w:sz w:val="24"/>
          <w:szCs w:val="24"/>
        </w:rPr>
        <w:t>Диагностическая (мониторинг деятельности различных инновационных направлений);</w:t>
      </w:r>
    </w:p>
    <w:p w:rsidR="000D2111" w:rsidRPr="00DE66D3" w:rsidRDefault="000D2111" w:rsidP="000D2111">
      <w:pPr>
        <w:spacing w:line="41" w:lineRule="exact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</w:p>
    <w:p w:rsidR="00DE66D3" w:rsidRPr="00DE66D3" w:rsidRDefault="000D2111" w:rsidP="000D2111">
      <w:pPr>
        <w:numPr>
          <w:ilvl w:val="0"/>
          <w:numId w:val="10"/>
        </w:numPr>
        <w:tabs>
          <w:tab w:val="left" w:pos="708"/>
        </w:tabs>
        <w:spacing w:line="180" w:lineRule="auto"/>
        <w:ind w:left="720" w:hanging="358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DE66D3">
        <w:rPr>
          <w:rFonts w:ascii="Times New Roman" w:eastAsia="Times New Roman" w:hAnsi="Times New Roman" w:cs="Times New Roman"/>
          <w:sz w:val="24"/>
          <w:szCs w:val="24"/>
        </w:rPr>
        <w:t xml:space="preserve">Методическая (координация методической работы; презентация передового опыта </w:t>
      </w:r>
    </w:p>
    <w:p w:rsidR="000D2111" w:rsidRPr="00DE66D3" w:rsidRDefault="00DE66D3" w:rsidP="00DE66D3">
      <w:pPr>
        <w:tabs>
          <w:tab w:val="left" w:pos="708"/>
        </w:tabs>
        <w:spacing w:line="180" w:lineRule="auto"/>
        <w:ind w:left="426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D2111" w:rsidRPr="00DE66D3">
        <w:rPr>
          <w:rFonts w:ascii="Times New Roman" w:eastAsia="Times New Roman" w:hAnsi="Times New Roman" w:cs="Times New Roman"/>
          <w:sz w:val="24"/>
          <w:szCs w:val="24"/>
        </w:rPr>
        <w:t>работы педагогов школы);</w:t>
      </w:r>
    </w:p>
    <w:p w:rsidR="000D2111" w:rsidRPr="00DE66D3" w:rsidRDefault="000D2111" w:rsidP="000D2111">
      <w:pPr>
        <w:numPr>
          <w:ilvl w:val="0"/>
          <w:numId w:val="10"/>
        </w:numPr>
        <w:tabs>
          <w:tab w:val="left" w:pos="720"/>
        </w:tabs>
        <w:spacing w:line="180" w:lineRule="auto"/>
        <w:ind w:left="720" w:hanging="358"/>
        <w:jc w:val="both"/>
        <w:rPr>
          <w:rFonts w:ascii="Times New Roman" w:eastAsia="Wingdings" w:hAnsi="Times New Roman" w:cs="Times New Roman"/>
          <w:sz w:val="24"/>
          <w:szCs w:val="24"/>
          <w:vertAlign w:val="superscript"/>
        </w:rPr>
      </w:pPr>
      <w:r w:rsidRPr="00DE66D3">
        <w:rPr>
          <w:rFonts w:ascii="Times New Roman" w:eastAsia="Times New Roman" w:hAnsi="Times New Roman" w:cs="Times New Roman"/>
          <w:sz w:val="24"/>
          <w:szCs w:val="24"/>
        </w:rPr>
        <w:t>Организационная (организация и проведение методических мероприятий в школе).</w:t>
      </w:r>
    </w:p>
    <w:p w:rsidR="000D2111" w:rsidRDefault="000D2111" w:rsidP="000D2111">
      <w:pPr>
        <w:spacing w:line="23" w:lineRule="exact"/>
        <w:rPr>
          <w:rFonts w:ascii="Wingdings" w:eastAsia="Wingdings" w:hAnsi="Wingdings"/>
          <w:sz w:val="33"/>
          <w:vertAlign w:val="superscript"/>
        </w:rPr>
      </w:pPr>
    </w:p>
    <w:p w:rsidR="000D2111" w:rsidRDefault="000D2111" w:rsidP="000D2111">
      <w:pPr>
        <w:spacing w:line="14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5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Методическое объединение </w:t>
      </w:r>
      <w:r>
        <w:rPr>
          <w:rFonts w:ascii="Times New Roman" w:eastAsia="Times New Roman" w:hAnsi="Times New Roman"/>
          <w:sz w:val="24"/>
        </w:rPr>
        <w:t>учителей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-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предметников создается как одна из форм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самоуправления в целях совершенствования методического и профессионального мастерства учителей; организации взаимопомощи для обеспечения соответствия современным требованиям к обучению, воспитанию и развитию школьников.</w:t>
      </w:r>
    </w:p>
    <w:p w:rsidR="000D2111" w:rsidRDefault="000D2111" w:rsidP="000D2111">
      <w:pPr>
        <w:spacing w:line="14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5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Работа методического объединения организуется на основе планирования, составленного в соответствии с планом работы школы, методической темы, принятой к разработке педагогическим коллективом, учитывающим индивидуальные планы профессионального самообразования учителей.</w:t>
      </w:r>
    </w:p>
    <w:p w:rsidR="000D2111" w:rsidRDefault="000D2111" w:rsidP="000D2111">
      <w:pPr>
        <w:spacing w:line="14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5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Методическое объединение учителей – предметников организует семинарские занятия, проводит цикл открытых уроков по определенной методическим советом теме, проводит первоначальную экспертизу изменений, вносимых преподавателями в учебные программы, планирует оказание конкретной методической помощи учителям - предметникам.</w:t>
      </w:r>
    </w:p>
    <w:p w:rsidR="000D2111" w:rsidRDefault="000D2111" w:rsidP="000D2111">
      <w:pPr>
        <w:spacing w:line="18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235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Методическое объединение учителей – предметников определяет систему внеклассной работы по предмету, ее ориентацию, идеи, организует разработку методических рекомендаций для обучающихся и их родителей (законных представителей)</w:t>
      </w:r>
    </w:p>
    <w:p w:rsidR="000D2111" w:rsidRDefault="000D2111" w:rsidP="000D2111">
      <w:pPr>
        <w:spacing w:line="2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numPr>
          <w:ilvl w:val="0"/>
          <w:numId w:val="11"/>
        </w:numPr>
        <w:tabs>
          <w:tab w:val="left" w:pos="180"/>
        </w:tabs>
        <w:spacing w:line="0" w:lineRule="atLeast"/>
        <w:ind w:left="180" w:hanging="17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целях наилучшего усвоения знаний, соблюдения режима труда и отдыха.</w:t>
      </w:r>
    </w:p>
    <w:p w:rsidR="000D2111" w:rsidRDefault="000D2111" w:rsidP="000D2111">
      <w:pPr>
        <w:spacing w:line="12" w:lineRule="exact"/>
        <w:rPr>
          <w:rFonts w:ascii="Times New Roman" w:eastAsia="Times New Roman" w:hAnsi="Times New Roman"/>
          <w:sz w:val="24"/>
        </w:rPr>
      </w:pPr>
    </w:p>
    <w:p w:rsidR="000D2111" w:rsidRPr="00DE66D3" w:rsidRDefault="000D2111" w:rsidP="00852ACA">
      <w:pPr>
        <w:numPr>
          <w:ilvl w:val="1"/>
          <w:numId w:val="11"/>
        </w:numPr>
        <w:tabs>
          <w:tab w:val="left" w:pos="972"/>
        </w:tabs>
        <w:spacing w:line="13" w:lineRule="exact"/>
        <w:ind w:firstLine="710"/>
        <w:jc w:val="both"/>
        <w:rPr>
          <w:rFonts w:ascii="Times New Roman" w:eastAsia="Times New Roman" w:hAnsi="Times New Roman"/>
          <w:sz w:val="24"/>
        </w:rPr>
      </w:pPr>
      <w:r w:rsidRPr="00DE66D3">
        <w:rPr>
          <w:rFonts w:ascii="Times New Roman" w:eastAsia="Times New Roman" w:hAnsi="Times New Roman"/>
          <w:sz w:val="24"/>
        </w:rPr>
        <w:t xml:space="preserve">своей работе методические объединения учителей – предметников подчинены педагогическому совету, методическому совету школы, </w:t>
      </w:r>
    </w:p>
    <w:p w:rsidR="000D2111" w:rsidRDefault="000D2111" w:rsidP="000D2111">
      <w:pPr>
        <w:spacing w:line="232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Руководитель методического объединения </w:t>
      </w:r>
      <w:r>
        <w:rPr>
          <w:rFonts w:ascii="Times New Roman" w:eastAsia="Times New Roman" w:hAnsi="Times New Roman"/>
          <w:sz w:val="24"/>
        </w:rPr>
        <w:t>учителей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–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предметников назначается</w:t>
      </w:r>
      <w:r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 снимается приказом руководителя школы.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spacing w:line="237" w:lineRule="auto"/>
        <w:ind w:firstLine="70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Руководитель методического объединения учителей – предметников организовывает методическую помощь молодым учителям; организовывает и систематически проводит заседания методического объединения учителей – предметников; составляет план работы методического объединения учителей – предметников, и контролирует его выполнение; обобщает опыт работы, отчитывается о проделанной работе на методическом совете или педагогическом совете; и т.д.</w:t>
      </w:r>
    </w:p>
    <w:p w:rsidR="000D2111" w:rsidRDefault="000D2111" w:rsidP="000D2111">
      <w:pPr>
        <w:spacing w:line="237" w:lineRule="auto"/>
        <w:rPr>
          <w:rFonts w:ascii="Times New Roman" w:eastAsia="Times New Roman" w:hAnsi="Times New Roman"/>
          <w:sz w:val="24"/>
        </w:rPr>
        <w:sectPr w:rsidR="000D2111">
          <w:pgSz w:w="11900" w:h="16838"/>
          <w:pgMar w:top="1135" w:right="840" w:bottom="1440" w:left="1700" w:header="0" w:footer="0" w:gutter="0"/>
          <w:cols w:space="720"/>
        </w:sectPr>
      </w:pPr>
    </w:p>
    <w:p w:rsidR="000D2111" w:rsidRPr="0004541C" w:rsidRDefault="000D2111" w:rsidP="000D2111">
      <w:pPr>
        <w:spacing w:line="0" w:lineRule="atLeast"/>
        <w:ind w:left="640"/>
        <w:rPr>
          <w:rFonts w:ascii="Times New Roman" w:eastAsia="Times New Roman" w:hAnsi="Times New Roman"/>
          <w:b/>
          <w:sz w:val="24"/>
          <w:highlight w:val="yellow"/>
        </w:rPr>
      </w:pPr>
      <w:bookmarkStart w:id="4" w:name="page5"/>
      <w:bookmarkEnd w:id="4"/>
      <w:r w:rsidRPr="0004541C">
        <w:rPr>
          <w:rFonts w:ascii="Times New Roman" w:eastAsia="Times New Roman" w:hAnsi="Times New Roman"/>
          <w:b/>
          <w:sz w:val="24"/>
          <w:highlight w:val="yellow"/>
        </w:rPr>
        <w:lastRenderedPageBreak/>
        <w:t>Структура методической службы:</w:t>
      </w:r>
    </w:p>
    <w:p w:rsidR="000D2111" w:rsidRPr="0004541C" w:rsidRDefault="000D2111" w:rsidP="000D2111">
      <w:pPr>
        <w:spacing w:line="341" w:lineRule="exact"/>
        <w:rPr>
          <w:rFonts w:ascii="Times New Roman" w:eastAsia="Times New Roman" w:hAnsi="Times New Roman"/>
          <w:highlight w:val="yellow"/>
        </w:rPr>
      </w:pPr>
      <w:r w:rsidRPr="0004541C">
        <w:rPr>
          <w:noProof/>
          <w:highlight w:val="yellow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1155700</wp:posOffset>
            </wp:positionH>
            <wp:positionV relativeFrom="paragraph">
              <wp:posOffset>160655</wp:posOffset>
            </wp:positionV>
            <wp:extent cx="4314825" cy="129032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29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2111" w:rsidRPr="0004541C" w:rsidRDefault="000D2111" w:rsidP="000D2111">
      <w:pPr>
        <w:spacing w:line="0" w:lineRule="atLeast"/>
        <w:ind w:left="4220"/>
        <w:rPr>
          <w:rFonts w:ascii="Times New Roman" w:eastAsia="Times New Roman" w:hAnsi="Times New Roman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ПЕДСОВЕТ</w:t>
      </w:r>
    </w:p>
    <w:p w:rsidR="000D2111" w:rsidRPr="0004541C" w:rsidRDefault="000D2111" w:rsidP="000D2111">
      <w:pPr>
        <w:spacing w:line="200" w:lineRule="exact"/>
        <w:rPr>
          <w:rFonts w:ascii="Times New Roman" w:eastAsia="Times New Roman" w:hAnsi="Times New Roman"/>
          <w:highlight w:val="yellow"/>
        </w:rPr>
      </w:pPr>
    </w:p>
    <w:p w:rsidR="000D2111" w:rsidRPr="0004541C" w:rsidRDefault="000D2111" w:rsidP="000D2111">
      <w:pPr>
        <w:spacing w:line="354" w:lineRule="exact"/>
        <w:rPr>
          <w:rFonts w:ascii="Times New Roman" w:eastAsia="Times New Roman" w:hAnsi="Times New Roman"/>
          <w:highlight w:val="yellow"/>
        </w:rPr>
      </w:pPr>
    </w:p>
    <w:p w:rsidR="000D2111" w:rsidRPr="0004541C" w:rsidRDefault="000D2111" w:rsidP="00DE66D3">
      <w:pPr>
        <w:spacing w:line="0" w:lineRule="atLeast"/>
        <w:ind w:left="3320"/>
        <w:rPr>
          <w:rFonts w:ascii="Times New Roman" w:eastAsia="Times New Roman" w:hAnsi="Times New Roman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МЕТОДИЧЕСКИЙ</w:t>
      </w:r>
    </w:p>
    <w:p w:rsidR="000D2111" w:rsidRPr="0004541C" w:rsidRDefault="000D2111" w:rsidP="00DE66D3">
      <w:pPr>
        <w:spacing w:line="1" w:lineRule="exact"/>
        <w:rPr>
          <w:rFonts w:ascii="Times New Roman" w:eastAsia="Times New Roman" w:hAnsi="Times New Roman"/>
          <w:highlight w:val="yellow"/>
        </w:rPr>
      </w:pPr>
    </w:p>
    <w:p w:rsidR="000D2111" w:rsidRPr="0004541C" w:rsidRDefault="000D2111" w:rsidP="00DE66D3">
      <w:pPr>
        <w:spacing w:line="0" w:lineRule="atLeast"/>
        <w:ind w:left="4460"/>
        <w:rPr>
          <w:rFonts w:ascii="Times New Roman" w:eastAsia="Times New Roman" w:hAnsi="Times New Roman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СОВЕТ</w:t>
      </w:r>
    </w:p>
    <w:p w:rsidR="000D2111" w:rsidRPr="0004541C" w:rsidRDefault="000D2111" w:rsidP="000D2111">
      <w:pPr>
        <w:spacing w:line="200" w:lineRule="exact"/>
        <w:rPr>
          <w:rFonts w:ascii="Times New Roman" w:eastAsia="Times New Roman" w:hAnsi="Times New Roman"/>
          <w:highlight w:val="yellow"/>
        </w:rPr>
      </w:pPr>
    </w:p>
    <w:p w:rsidR="000D2111" w:rsidRPr="0004541C" w:rsidRDefault="000D2111" w:rsidP="000D2111">
      <w:pPr>
        <w:spacing w:line="258" w:lineRule="exact"/>
        <w:rPr>
          <w:rFonts w:ascii="Times New Roman" w:eastAsia="Times New Roman" w:hAnsi="Times New Roman"/>
          <w:highlight w:val="yellow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580"/>
        <w:gridCol w:w="360"/>
        <w:gridCol w:w="380"/>
        <w:gridCol w:w="640"/>
        <w:gridCol w:w="180"/>
        <w:gridCol w:w="300"/>
        <w:gridCol w:w="260"/>
        <w:gridCol w:w="320"/>
        <w:gridCol w:w="360"/>
        <w:gridCol w:w="200"/>
        <w:gridCol w:w="280"/>
        <w:gridCol w:w="240"/>
        <w:gridCol w:w="120"/>
        <w:gridCol w:w="380"/>
        <w:gridCol w:w="500"/>
        <w:gridCol w:w="160"/>
        <w:gridCol w:w="1420"/>
        <w:gridCol w:w="300"/>
        <w:gridCol w:w="260"/>
        <w:gridCol w:w="80"/>
        <w:gridCol w:w="200"/>
        <w:gridCol w:w="120"/>
        <w:gridCol w:w="80"/>
        <w:gridCol w:w="160"/>
        <w:gridCol w:w="1300"/>
        <w:gridCol w:w="400"/>
        <w:gridCol w:w="80"/>
      </w:tblGrid>
      <w:tr w:rsidR="000D2111" w:rsidRPr="0004541C" w:rsidTr="000D2111">
        <w:trPr>
          <w:trHeight w:val="309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9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450"/>
              <w:jc w:val="center"/>
              <w:rPr>
                <w:rFonts w:ascii="Times New Roman" w:eastAsia="Times New Roman" w:hAnsi="Times New Roman"/>
                <w:w w:val="9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8"/>
                <w:highlight w:val="yellow"/>
              </w:rPr>
              <w:t>СОЦИАЛЬНО-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900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10"/>
              <w:jc w:val="center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МЕТОДИЧЕСКИЕ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20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40"/>
              <w:jc w:val="center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МАЛЫЙ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110"/>
              <w:jc w:val="center"/>
              <w:rPr>
                <w:rFonts w:ascii="Times New Roman" w:eastAsia="Times New Roman" w:hAnsi="Times New Roman"/>
                <w:w w:val="9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8"/>
                <w:highlight w:val="yellow"/>
              </w:rPr>
              <w:t>НАУЧНОЕ</w:t>
            </w: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</w:tr>
      <w:tr w:rsidR="000D2111" w:rsidRPr="0004541C" w:rsidTr="000D2111">
        <w:trPr>
          <w:trHeight w:val="235"/>
        </w:trPr>
        <w:tc>
          <w:tcPr>
            <w:tcW w:w="250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jc w:val="center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ПСИХОЛОГИЧЕСКАЯ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1900" w:type="dxa"/>
            <w:gridSpan w:val="7"/>
            <w:vAlign w:val="bottom"/>
            <w:hideMark/>
          </w:tcPr>
          <w:p w:rsidR="000D2111" w:rsidRPr="0004541C" w:rsidRDefault="000D2111">
            <w:pPr>
              <w:spacing w:line="229" w:lineRule="exact"/>
              <w:ind w:right="10"/>
              <w:jc w:val="center"/>
              <w:rPr>
                <w:rFonts w:ascii="Times New Roman" w:eastAsia="Times New Roman" w:hAnsi="Times New Roman"/>
                <w:w w:val="99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9"/>
                <w:highlight w:val="yellow"/>
              </w:rPr>
              <w:t>ОБЪЕДИНЕНИЯ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40"/>
              <w:jc w:val="center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МЕТОДИЧЕСКИЙ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110"/>
              <w:jc w:val="center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ОБЩЕСТВО</w:t>
            </w: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</w:tr>
      <w:tr w:rsidR="000D2111" w:rsidRPr="0004541C" w:rsidTr="000D2111">
        <w:trPr>
          <w:trHeight w:val="230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19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450"/>
              <w:jc w:val="center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СЛУЖБА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3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20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40"/>
              <w:jc w:val="center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СОВЕТ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110"/>
              <w:jc w:val="center"/>
              <w:rPr>
                <w:rFonts w:ascii="Times New Roman" w:eastAsia="Times New Roman" w:hAnsi="Times New Roman"/>
                <w:w w:val="9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8"/>
                <w:highlight w:val="yellow"/>
              </w:rPr>
              <w:t>УЧАЩИХСЯ</w:t>
            </w: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highlight w:val="yellow"/>
              </w:rPr>
            </w:pPr>
          </w:p>
        </w:tc>
      </w:tr>
      <w:tr w:rsidR="000D2111" w:rsidRPr="0004541C" w:rsidTr="000D2111">
        <w:trPr>
          <w:trHeight w:val="3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</w:tr>
      <w:tr w:rsidR="000D2111" w:rsidRPr="0004541C" w:rsidTr="000D2111">
        <w:trPr>
          <w:trHeight w:val="200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5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9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</w:tr>
      <w:tr w:rsidR="000D2111" w:rsidRPr="0004541C" w:rsidTr="000D2111">
        <w:trPr>
          <w:trHeight w:val="105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5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060" w:type="dxa"/>
            <w:gridSpan w:val="6"/>
            <w:vMerge w:val="restart"/>
            <w:vAlign w:val="bottom"/>
            <w:hideMark/>
          </w:tcPr>
          <w:p w:rsidR="000D2111" w:rsidRPr="0004541C" w:rsidRDefault="000D2111">
            <w:pPr>
              <w:spacing w:line="206" w:lineRule="exact"/>
              <w:ind w:left="90"/>
              <w:jc w:val="center"/>
              <w:rPr>
                <w:rFonts w:ascii="Times New Roman" w:eastAsia="Times New Roman" w:hAnsi="Times New Roman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sz w:val="18"/>
                <w:highlight w:val="yellow"/>
              </w:rPr>
              <w:t>МО учителей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4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06" w:lineRule="exact"/>
              <w:ind w:right="64"/>
              <w:jc w:val="center"/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  <w:t>МО учителей общественно-</w:t>
            </w:r>
          </w:p>
        </w:tc>
        <w:tc>
          <w:tcPr>
            <w:tcW w:w="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</w:tr>
      <w:tr w:rsidR="000D2111" w:rsidRPr="0004541C" w:rsidTr="000D2111">
        <w:trPr>
          <w:trHeight w:val="120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5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574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144" w:type="dxa"/>
            <w:vMerge/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782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</w:pPr>
          </w:p>
        </w:tc>
        <w:tc>
          <w:tcPr>
            <w:tcW w:w="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  <w:tc>
          <w:tcPr>
            <w:tcW w:w="17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29" w:lineRule="exact"/>
              <w:ind w:right="340"/>
              <w:jc w:val="right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МЕТОДИСТЫ</w:t>
            </w: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0"/>
                <w:highlight w:val="yellow"/>
              </w:rPr>
            </w:pPr>
          </w:p>
        </w:tc>
      </w:tr>
      <w:tr w:rsidR="000D2111" w:rsidRPr="0004541C" w:rsidTr="000D2111">
        <w:trPr>
          <w:trHeight w:val="221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5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2060" w:type="dxa"/>
            <w:gridSpan w:val="6"/>
            <w:vAlign w:val="bottom"/>
            <w:hideMark/>
          </w:tcPr>
          <w:p w:rsidR="000D2111" w:rsidRPr="0004541C" w:rsidRDefault="000D2111">
            <w:pPr>
              <w:spacing w:line="197" w:lineRule="exact"/>
              <w:ind w:left="90"/>
              <w:jc w:val="center"/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  <w:t>английского языка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06" w:lineRule="exact"/>
              <w:ind w:right="424"/>
              <w:jc w:val="center"/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  <w:t>научного цикла</w:t>
            </w:r>
          </w:p>
        </w:tc>
        <w:tc>
          <w:tcPr>
            <w:tcW w:w="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  <w:tc>
          <w:tcPr>
            <w:tcW w:w="218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9"/>
                <w:highlight w:val="yellow"/>
              </w:rPr>
            </w:pPr>
          </w:p>
        </w:tc>
      </w:tr>
      <w:tr w:rsidR="000D2111" w:rsidRPr="0004541C" w:rsidTr="000D2111">
        <w:trPr>
          <w:trHeight w:val="74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5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20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6"/>
                <w:highlight w:val="yellow"/>
              </w:rPr>
            </w:pPr>
          </w:p>
        </w:tc>
      </w:tr>
      <w:tr w:rsidR="000D2111" w:rsidRPr="0004541C" w:rsidTr="000D2111">
        <w:trPr>
          <w:trHeight w:val="265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5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244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06" w:lineRule="exact"/>
              <w:ind w:right="40"/>
              <w:jc w:val="center"/>
              <w:rPr>
                <w:rFonts w:ascii="Times New Roman" w:eastAsia="Times New Roman" w:hAnsi="Times New Roman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sz w:val="18"/>
                <w:highlight w:val="yellow"/>
              </w:rPr>
              <w:t>МО учителей начальных</w:t>
            </w: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27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206" w:lineRule="exact"/>
              <w:ind w:left="140"/>
              <w:rPr>
                <w:rFonts w:ascii="Times New Roman" w:eastAsia="Times New Roman" w:hAnsi="Times New Roman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sz w:val="18"/>
                <w:highlight w:val="yellow"/>
              </w:rPr>
              <w:t>МО учителей технологии, ИЗО,</w:t>
            </w:r>
          </w:p>
        </w:tc>
        <w:tc>
          <w:tcPr>
            <w:tcW w:w="540" w:type="dxa"/>
            <w:gridSpan w:val="3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23"/>
                <w:highlight w:val="yellow"/>
              </w:rPr>
            </w:pPr>
          </w:p>
        </w:tc>
      </w:tr>
      <w:tr w:rsidR="000D2111" w:rsidRPr="0004541C" w:rsidTr="000D2111">
        <w:trPr>
          <w:trHeight w:val="197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5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380" w:type="dxa"/>
            <w:gridSpan w:val="4"/>
            <w:vAlign w:val="bottom"/>
            <w:hideMark/>
          </w:tcPr>
          <w:p w:rsidR="000D2111" w:rsidRPr="0004541C" w:rsidRDefault="000D2111">
            <w:pPr>
              <w:spacing w:line="197" w:lineRule="exact"/>
              <w:ind w:left="170"/>
              <w:jc w:val="center"/>
              <w:rPr>
                <w:rFonts w:ascii="Times New Roman" w:eastAsia="Times New Roman" w:hAnsi="Times New Roman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sz w:val="18"/>
                <w:highlight w:val="yellow"/>
              </w:rPr>
              <w:t>классов</w:t>
            </w:r>
          </w:p>
        </w:tc>
        <w:tc>
          <w:tcPr>
            <w:tcW w:w="3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3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194" w:lineRule="exact"/>
              <w:ind w:left="160"/>
              <w:rPr>
                <w:rFonts w:ascii="Times New Roman" w:eastAsia="Times New Roman" w:hAnsi="Times New Roman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sz w:val="18"/>
                <w:highlight w:val="yellow"/>
              </w:rPr>
              <w:t>музыки, хореографии</w:t>
            </w:r>
          </w:p>
        </w:tc>
        <w:tc>
          <w:tcPr>
            <w:tcW w:w="540" w:type="dxa"/>
            <w:gridSpan w:val="3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78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0" w:lineRule="atLeast"/>
              <w:ind w:right="420"/>
              <w:jc w:val="right"/>
              <w:rPr>
                <w:rFonts w:ascii="Times New Roman" w:eastAsia="Times New Roman" w:hAnsi="Times New Roman"/>
                <w:sz w:val="24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sz w:val="24"/>
                <w:highlight w:val="yellow"/>
              </w:rPr>
              <w:t>УЧИТЕЛЯ</w:t>
            </w:r>
          </w:p>
        </w:tc>
      </w:tr>
      <w:tr w:rsidR="000D2111" w:rsidRPr="0004541C" w:rsidTr="000D2111">
        <w:trPr>
          <w:trHeight w:val="218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5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2324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sz w:val="24"/>
                <w:highlight w:val="yellow"/>
              </w:rPr>
            </w:pPr>
          </w:p>
        </w:tc>
      </w:tr>
      <w:tr w:rsidR="000D2111" w:rsidRPr="0004541C" w:rsidTr="000D2111">
        <w:trPr>
          <w:trHeight w:val="175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1760" w:type="dxa"/>
            <w:gridSpan w:val="5"/>
            <w:vAlign w:val="bottom"/>
            <w:hideMark/>
          </w:tcPr>
          <w:p w:rsidR="000D2111" w:rsidRPr="0004541C" w:rsidRDefault="000D2111">
            <w:pPr>
              <w:spacing w:line="165" w:lineRule="exact"/>
              <w:ind w:right="80"/>
              <w:jc w:val="center"/>
              <w:rPr>
                <w:rFonts w:ascii="Times New Roman" w:eastAsia="Times New Roman" w:hAnsi="Times New Roman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sz w:val="18"/>
                <w:highlight w:val="yellow"/>
              </w:rPr>
              <w:t>МО учителей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174" w:lineRule="exact"/>
              <w:ind w:left="140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МО педагогов-психологов,</w:t>
            </w:r>
          </w:p>
        </w:tc>
        <w:tc>
          <w:tcPr>
            <w:tcW w:w="280" w:type="dxa"/>
            <w:gridSpan w:val="2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5"/>
                <w:highlight w:val="yellow"/>
              </w:rPr>
            </w:pPr>
          </w:p>
        </w:tc>
      </w:tr>
      <w:tr w:rsidR="000D2111" w:rsidRPr="0004541C" w:rsidTr="000D2111">
        <w:trPr>
          <w:trHeight w:val="197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760" w:type="dxa"/>
            <w:gridSpan w:val="5"/>
            <w:vAlign w:val="bottom"/>
            <w:hideMark/>
          </w:tcPr>
          <w:p w:rsidR="000D2111" w:rsidRPr="0004541C" w:rsidRDefault="000D2111">
            <w:pPr>
              <w:spacing w:line="197" w:lineRule="exact"/>
              <w:ind w:right="80"/>
              <w:jc w:val="center"/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  <w:t>гуманитарного цикла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640" w:type="dxa"/>
            <w:gridSpan w:val="5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0" w:lineRule="atLeast"/>
              <w:ind w:left="140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учителей-логопедов</w:t>
            </w: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7"/>
                <w:highlight w:val="yellow"/>
              </w:rPr>
            </w:pPr>
          </w:p>
        </w:tc>
      </w:tr>
      <w:tr w:rsidR="000D2111" w:rsidRPr="0004541C" w:rsidTr="000D2111">
        <w:trPr>
          <w:trHeight w:val="93"/>
        </w:trPr>
        <w:tc>
          <w:tcPr>
            <w:tcW w:w="5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5900" w:type="dxa"/>
            <w:gridSpan w:val="5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</w:tr>
      <w:tr w:rsidR="000D2111" w:rsidRPr="0004541C" w:rsidTr="000D2111">
        <w:trPr>
          <w:trHeight w:val="65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244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  <w:t>МО учителей естественно-</w:t>
            </w: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3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5"/>
                <w:highlight w:val="yellow"/>
              </w:rPr>
            </w:pPr>
          </w:p>
        </w:tc>
      </w:tr>
      <w:tr w:rsidR="000D2111" w:rsidRPr="0004541C" w:rsidTr="000D2111">
        <w:trPr>
          <w:trHeight w:val="164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778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3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5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2260" w:type="dxa"/>
            <w:gridSpan w:val="5"/>
            <w:vMerge w:val="restart"/>
            <w:vAlign w:val="bottom"/>
            <w:hideMark/>
          </w:tcPr>
          <w:p w:rsidR="000D2111" w:rsidRPr="0004541C" w:rsidRDefault="000D2111">
            <w:pPr>
              <w:spacing w:line="0" w:lineRule="atLeast"/>
              <w:ind w:left="140"/>
              <w:rPr>
                <w:rFonts w:ascii="Times New Roman" w:eastAsia="Times New Roman" w:hAnsi="Times New Roman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sz w:val="18"/>
                <w:highlight w:val="yellow"/>
              </w:rPr>
              <w:t>МО учителей физической</w:t>
            </w: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4"/>
                <w:highlight w:val="yellow"/>
              </w:rPr>
            </w:pPr>
          </w:p>
        </w:tc>
      </w:tr>
      <w:tr w:rsidR="000D2111" w:rsidRPr="0004541C" w:rsidTr="000D2111">
        <w:trPr>
          <w:trHeight w:val="10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440" w:type="dxa"/>
            <w:gridSpan w:val="6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D2111" w:rsidRPr="0004541C" w:rsidRDefault="000D211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  <w:t>математического цикла</w:t>
            </w: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5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580" w:type="dxa"/>
            <w:gridSpan w:val="5"/>
            <w:vMerge/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</w:tr>
      <w:tr w:rsidR="000D2111" w:rsidRPr="0004541C" w:rsidTr="000D2111">
        <w:trPr>
          <w:trHeight w:val="103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7780" w:type="dxa"/>
            <w:gridSpan w:val="6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w w:val="99"/>
                <w:sz w:val="18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3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5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2260" w:type="dxa"/>
            <w:gridSpan w:val="5"/>
            <w:vMerge w:val="restart"/>
            <w:vAlign w:val="bottom"/>
            <w:hideMark/>
          </w:tcPr>
          <w:p w:rsidR="000D2111" w:rsidRPr="0004541C" w:rsidRDefault="000D2111">
            <w:pPr>
              <w:spacing w:line="0" w:lineRule="atLeast"/>
              <w:ind w:left="140"/>
              <w:rPr>
                <w:rFonts w:ascii="Times New Roman" w:eastAsia="Times New Roman" w:hAnsi="Times New Roman"/>
                <w:sz w:val="18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sz w:val="18"/>
                <w:highlight w:val="yellow"/>
              </w:rPr>
              <w:t>культуры и ОБЖ</w:t>
            </w: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8"/>
                <w:highlight w:val="yellow"/>
              </w:rPr>
            </w:pPr>
          </w:p>
        </w:tc>
      </w:tr>
      <w:tr w:rsidR="000D2111" w:rsidRPr="0004541C" w:rsidTr="000D2111">
        <w:trPr>
          <w:trHeight w:val="10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5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6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5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3580" w:type="dxa"/>
            <w:gridSpan w:val="5"/>
            <w:vMerge/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sz w:val="18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9"/>
                <w:highlight w:val="yellow"/>
              </w:rPr>
            </w:pPr>
          </w:p>
        </w:tc>
      </w:tr>
      <w:tr w:rsidR="000D2111" w:rsidRPr="0004541C" w:rsidTr="000D2111">
        <w:trPr>
          <w:trHeight w:val="5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24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3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5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14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2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2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12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16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13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4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  <w:tc>
          <w:tcPr>
            <w:tcW w:w="8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4"/>
                <w:highlight w:val="yellow"/>
              </w:rPr>
            </w:pPr>
          </w:p>
        </w:tc>
      </w:tr>
    </w:tbl>
    <w:p w:rsidR="000D2111" w:rsidRPr="0004541C" w:rsidRDefault="000D2111" w:rsidP="000D2111">
      <w:pPr>
        <w:spacing w:line="65" w:lineRule="exact"/>
        <w:rPr>
          <w:rFonts w:ascii="Times New Roman" w:eastAsia="Times New Roman" w:hAnsi="Times New Roman"/>
          <w:highlight w:val="yellow"/>
        </w:rPr>
      </w:pPr>
      <w:r w:rsidRPr="0004541C">
        <w:rPr>
          <w:noProof/>
          <w:highlight w:val="yellow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4556125</wp:posOffset>
            </wp:positionH>
            <wp:positionV relativeFrom="paragraph">
              <wp:posOffset>-1711325</wp:posOffset>
            </wp:positionV>
            <wp:extent cx="1095375" cy="30035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541C">
        <w:rPr>
          <w:noProof/>
          <w:highlight w:val="yellow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5622925</wp:posOffset>
            </wp:positionH>
            <wp:positionV relativeFrom="paragraph">
              <wp:posOffset>-1194435</wp:posOffset>
            </wp:positionV>
            <wp:extent cx="114300" cy="2190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541C">
        <w:rPr>
          <w:noProof/>
          <w:highlight w:val="yellow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2593975</wp:posOffset>
            </wp:positionH>
            <wp:positionV relativeFrom="paragraph">
              <wp:posOffset>-1696085</wp:posOffset>
            </wp:positionV>
            <wp:extent cx="361950" cy="48196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541C">
        <w:rPr>
          <w:noProof/>
          <w:highlight w:val="yellow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913130</wp:posOffset>
            </wp:positionH>
            <wp:positionV relativeFrom="paragraph">
              <wp:posOffset>-361315</wp:posOffset>
            </wp:positionV>
            <wp:extent cx="4429125" cy="790575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2800"/>
      </w:tblGrid>
      <w:tr w:rsidR="000D2111" w:rsidRPr="0004541C" w:rsidTr="000D2111">
        <w:trPr>
          <w:trHeight w:val="230"/>
        </w:trPr>
        <w:tc>
          <w:tcPr>
            <w:tcW w:w="2880" w:type="dxa"/>
            <w:vAlign w:val="bottom"/>
            <w:hideMark/>
          </w:tcPr>
          <w:p w:rsidR="000D2111" w:rsidRPr="0004541C" w:rsidRDefault="000D2111">
            <w:pPr>
              <w:spacing w:line="229" w:lineRule="exact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МО преподавателей</w:t>
            </w:r>
          </w:p>
        </w:tc>
        <w:tc>
          <w:tcPr>
            <w:tcW w:w="2800" w:type="dxa"/>
            <w:vMerge w:val="restart"/>
            <w:vAlign w:val="bottom"/>
            <w:hideMark/>
          </w:tcPr>
          <w:p w:rsidR="000D2111" w:rsidRPr="0004541C" w:rsidRDefault="000D2111">
            <w:pPr>
              <w:spacing w:line="229" w:lineRule="exact"/>
              <w:ind w:left="300"/>
              <w:rPr>
                <w:rFonts w:ascii="Times New Roman" w:eastAsia="Times New Roman" w:hAnsi="Times New Roman"/>
                <w:w w:val="99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w w:val="99"/>
                <w:highlight w:val="yellow"/>
              </w:rPr>
              <w:t>МО классных руководителей</w:t>
            </w:r>
          </w:p>
        </w:tc>
      </w:tr>
      <w:tr w:rsidR="000D2111" w:rsidRPr="0004541C" w:rsidTr="000D2111">
        <w:trPr>
          <w:trHeight w:val="229"/>
        </w:trPr>
        <w:tc>
          <w:tcPr>
            <w:tcW w:w="2880" w:type="dxa"/>
            <w:vMerge w:val="restart"/>
            <w:vAlign w:val="bottom"/>
            <w:hideMark/>
          </w:tcPr>
          <w:p w:rsidR="000D2111" w:rsidRPr="0004541C" w:rsidRDefault="000D2111">
            <w:pPr>
              <w:spacing w:line="229" w:lineRule="exact"/>
              <w:rPr>
                <w:rFonts w:ascii="Times New Roman" w:eastAsia="Times New Roman" w:hAnsi="Times New Roman"/>
                <w:highlight w:val="yellow"/>
              </w:rPr>
            </w:pPr>
            <w:r w:rsidRPr="0004541C">
              <w:rPr>
                <w:rFonts w:ascii="Times New Roman" w:eastAsia="Times New Roman" w:hAnsi="Times New Roman"/>
                <w:highlight w:val="yellow"/>
              </w:rPr>
              <w:t>дополнительного образования</w:t>
            </w:r>
          </w:p>
        </w:tc>
        <w:tc>
          <w:tcPr>
            <w:tcW w:w="2800" w:type="dxa"/>
            <w:vMerge/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w w:val="99"/>
                <w:highlight w:val="yellow"/>
              </w:rPr>
            </w:pPr>
          </w:p>
        </w:tc>
      </w:tr>
      <w:tr w:rsidR="000D2111" w:rsidRPr="0004541C" w:rsidTr="000D2111">
        <w:trPr>
          <w:trHeight w:val="137"/>
        </w:trPr>
        <w:tc>
          <w:tcPr>
            <w:tcW w:w="2880" w:type="dxa"/>
            <w:vMerge/>
            <w:vAlign w:val="center"/>
            <w:hideMark/>
          </w:tcPr>
          <w:p w:rsidR="000D2111" w:rsidRPr="0004541C" w:rsidRDefault="000D2111">
            <w:pPr>
              <w:rPr>
                <w:rFonts w:ascii="Times New Roman" w:eastAsia="Times New Roman" w:hAnsi="Times New Roman"/>
                <w:highlight w:val="yellow"/>
              </w:rPr>
            </w:pPr>
          </w:p>
        </w:tc>
        <w:tc>
          <w:tcPr>
            <w:tcW w:w="2800" w:type="dxa"/>
            <w:vAlign w:val="bottom"/>
          </w:tcPr>
          <w:p w:rsidR="000D2111" w:rsidRPr="0004541C" w:rsidRDefault="000D2111">
            <w:pPr>
              <w:spacing w:line="0" w:lineRule="atLeast"/>
              <w:rPr>
                <w:rFonts w:ascii="Times New Roman" w:eastAsia="Times New Roman" w:hAnsi="Times New Roman"/>
                <w:sz w:val="11"/>
                <w:highlight w:val="yellow"/>
              </w:rPr>
            </w:pPr>
          </w:p>
        </w:tc>
      </w:tr>
    </w:tbl>
    <w:p w:rsidR="000D2111" w:rsidRPr="0004541C" w:rsidRDefault="000D2111" w:rsidP="000D2111">
      <w:pPr>
        <w:spacing w:line="200" w:lineRule="exact"/>
        <w:rPr>
          <w:rFonts w:ascii="Times New Roman" w:eastAsia="Times New Roman" w:hAnsi="Times New Roman"/>
          <w:highlight w:val="yellow"/>
        </w:rPr>
      </w:pPr>
    </w:p>
    <w:p w:rsidR="000D2111" w:rsidRPr="0004541C" w:rsidRDefault="000D2111" w:rsidP="000D2111">
      <w:pPr>
        <w:spacing w:line="200" w:lineRule="exact"/>
        <w:rPr>
          <w:rFonts w:ascii="Times New Roman" w:eastAsia="Times New Roman" w:hAnsi="Times New Roman"/>
          <w:highlight w:val="yellow"/>
        </w:rPr>
      </w:pPr>
    </w:p>
    <w:p w:rsidR="000D2111" w:rsidRPr="0004541C" w:rsidRDefault="000D2111" w:rsidP="000D2111">
      <w:pPr>
        <w:spacing w:line="359" w:lineRule="exact"/>
        <w:rPr>
          <w:rFonts w:ascii="Times New Roman" w:eastAsia="Times New Roman" w:hAnsi="Times New Roman"/>
          <w:highlight w:val="yellow"/>
        </w:rPr>
      </w:pPr>
    </w:p>
    <w:p w:rsidR="000D2111" w:rsidRPr="0004541C" w:rsidRDefault="000D2111" w:rsidP="000D2111">
      <w:pPr>
        <w:spacing w:line="0" w:lineRule="atLeast"/>
        <w:ind w:left="1360"/>
        <w:rPr>
          <w:rFonts w:ascii="Times New Roman" w:eastAsia="Times New Roman" w:hAnsi="Times New Roman"/>
          <w:b/>
          <w:sz w:val="24"/>
          <w:highlight w:val="yellow"/>
        </w:rPr>
      </w:pPr>
      <w:r w:rsidRPr="0004541C">
        <w:rPr>
          <w:rFonts w:ascii="Times New Roman" w:eastAsia="Times New Roman" w:hAnsi="Times New Roman"/>
          <w:b/>
          <w:sz w:val="24"/>
          <w:highlight w:val="yellow"/>
        </w:rPr>
        <w:t>Приоритетными направлениями методической работы являются:</w:t>
      </w:r>
    </w:p>
    <w:p w:rsidR="000D2111" w:rsidRPr="0004541C" w:rsidRDefault="000D2111" w:rsidP="000D2111">
      <w:pPr>
        <w:spacing w:line="27" w:lineRule="exact"/>
        <w:rPr>
          <w:rFonts w:ascii="Times New Roman" w:eastAsia="Times New Roman" w:hAnsi="Times New Roman"/>
          <w:highlight w:val="yellow"/>
        </w:rPr>
      </w:pPr>
    </w:p>
    <w:p w:rsidR="000D2111" w:rsidRPr="0004541C" w:rsidRDefault="000D2111" w:rsidP="000D2111">
      <w:pPr>
        <w:numPr>
          <w:ilvl w:val="0"/>
          <w:numId w:val="12"/>
        </w:numPr>
        <w:tabs>
          <w:tab w:val="left" w:pos="1355"/>
        </w:tabs>
        <w:spacing w:line="232" w:lineRule="auto"/>
        <w:ind w:left="640" w:right="200" w:firstLine="2"/>
        <w:jc w:val="both"/>
        <w:rPr>
          <w:rFonts w:ascii="Symbol" w:eastAsia="Symbol" w:hAnsi="Symbol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Обновление содержания образования, совершенствование граней образовательного процесса на основе внедрения в практику работы продуктивных педагогических технологий, ориентированных на развитие личности ребенка и совершенствование педагогического мастерства учителя.</w:t>
      </w:r>
    </w:p>
    <w:p w:rsidR="000D2111" w:rsidRPr="0004541C" w:rsidRDefault="000D2111" w:rsidP="000D2111">
      <w:pPr>
        <w:spacing w:line="31" w:lineRule="exact"/>
        <w:rPr>
          <w:rFonts w:ascii="Symbol" w:eastAsia="Symbol" w:hAnsi="Symbol"/>
          <w:sz w:val="24"/>
          <w:highlight w:val="yellow"/>
        </w:rPr>
      </w:pPr>
    </w:p>
    <w:p w:rsidR="000D2111" w:rsidRPr="0004541C" w:rsidRDefault="000D2111" w:rsidP="000D2111">
      <w:pPr>
        <w:numPr>
          <w:ilvl w:val="0"/>
          <w:numId w:val="12"/>
        </w:numPr>
        <w:tabs>
          <w:tab w:val="left" w:pos="1091"/>
        </w:tabs>
        <w:spacing w:line="230" w:lineRule="auto"/>
        <w:ind w:left="640" w:right="200" w:firstLine="2"/>
        <w:jc w:val="both"/>
        <w:rPr>
          <w:rFonts w:ascii="Symbol" w:eastAsia="Symbol" w:hAnsi="Symbol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Творческая ориентация педагогического коллектива на овладение технологиями, которые стимулируют активность учащихся, раскрывают творческий потенциал личности ребёнка, обеспечивают формирование универсальных учебных действий.</w:t>
      </w:r>
    </w:p>
    <w:p w:rsidR="000D2111" w:rsidRPr="0004541C" w:rsidRDefault="000D2111" w:rsidP="000D2111">
      <w:pPr>
        <w:spacing w:line="32" w:lineRule="exact"/>
        <w:rPr>
          <w:rFonts w:ascii="Symbol" w:eastAsia="Symbol" w:hAnsi="Symbol"/>
          <w:sz w:val="24"/>
          <w:highlight w:val="yellow"/>
        </w:rPr>
      </w:pPr>
    </w:p>
    <w:p w:rsidR="000D2111" w:rsidRPr="0004541C" w:rsidRDefault="000D2111" w:rsidP="000D2111">
      <w:pPr>
        <w:numPr>
          <w:ilvl w:val="0"/>
          <w:numId w:val="12"/>
        </w:numPr>
        <w:tabs>
          <w:tab w:val="left" w:pos="1072"/>
        </w:tabs>
        <w:spacing w:line="225" w:lineRule="auto"/>
        <w:ind w:left="640" w:right="200" w:firstLine="2"/>
        <w:jc w:val="both"/>
        <w:rPr>
          <w:rFonts w:ascii="Symbol" w:eastAsia="Symbol" w:hAnsi="Symbol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Формирование мотивации к учебной деятельности через создание эмоционально-психологического комфорта в общении ученика с учителем и другими детьми.</w:t>
      </w:r>
    </w:p>
    <w:p w:rsidR="000D2111" w:rsidRPr="0004541C" w:rsidRDefault="000D2111" w:rsidP="000D2111">
      <w:pPr>
        <w:spacing w:line="32" w:lineRule="exact"/>
        <w:rPr>
          <w:rFonts w:ascii="Symbol" w:eastAsia="Symbol" w:hAnsi="Symbol"/>
          <w:sz w:val="24"/>
          <w:highlight w:val="yellow"/>
        </w:rPr>
      </w:pPr>
    </w:p>
    <w:p w:rsidR="000D2111" w:rsidRPr="0004541C" w:rsidRDefault="000D2111" w:rsidP="000D2111">
      <w:pPr>
        <w:numPr>
          <w:ilvl w:val="0"/>
          <w:numId w:val="12"/>
        </w:numPr>
        <w:tabs>
          <w:tab w:val="left" w:pos="1098"/>
        </w:tabs>
        <w:spacing w:line="230" w:lineRule="auto"/>
        <w:ind w:left="640" w:right="200" w:firstLine="2"/>
        <w:jc w:val="both"/>
        <w:rPr>
          <w:rFonts w:ascii="Symbol" w:eastAsia="Symbol" w:hAnsi="Symbol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Организация воспитательной работы, направленной на формирование личности, способной к социальной адаптации через сотрудничество школы и семьи на принципах гуманизма.</w:t>
      </w:r>
    </w:p>
    <w:p w:rsidR="000D2111" w:rsidRPr="0004541C" w:rsidRDefault="000D2111" w:rsidP="000D2111">
      <w:pPr>
        <w:spacing w:line="33" w:lineRule="exact"/>
        <w:rPr>
          <w:rFonts w:ascii="Symbol" w:eastAsia="Symbol" w:hAnsi="Symbol"/>
          <w:sz w:val="24"/>
          <w:highlight w:val="yellow"/>
        </w:rPr>
      </w:pPr>
    </w:p>
    <w:p w:rsidR="000D2111" w:rsidRPr="0004541C" w:rsidRDefault="000D2111" w:rsidP="000D2111">
      <w:pPr>
        <w:numPr>
          <w:ilvl w:val="0"/>
          <w:numId w:val="12"/>
        </w:numPr>
        <w:tabs>
          <w:tab w:val="left" w:pos="1034"/>
        </w:tabs>
        <w:spacing w:line="228" w:lineRule="auto"/>
        <w:ind w:left="640" w:right="200" w:firstLine="2"/>
        <w:jc w:val="both"/>
        <w:rPr>
          <w:rFonts w:ascii="Symbol" w:eastAsia="Symbol" w:hAnsi="Symbol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Оказание помощи учителям в планировании, организации и анализе педагогической деятельности, в реализации принципов и методических приемов обучения и воспитания, в развитии современного стиля педагогического мышления.</w:t>
      </w:r>
    </w:p>
    <w:p w:rsidR="000D2111" w:rsidRPr="0004541C" w:rsidRDefault="000D2111" w:rsidP="000D2111">
      <w:pPr>
        <w:spacing w:line="34" w:lineRule="exact"/>
        <w:rPr>
          <w:rFonts w:ascii="Symbol" w:eastAsia="Symbol" w:hAnsi="Symbol"/>
          <w:sz w:val="24"/>
          <w:highlight w:val="yellow"/>
        </w:rPr>
      </w:pPr>
    </w:p>
    <w:p w:rsidR="000D2111" w:rsidRPr="0004541C" w:rsidRDefault="000D2111" w:rsidP="000D2111">
      <w:pPr>
        <w:numPr>
          <w:ilvl w:val="0"/>
          <w:numId w:val="12"/>
        </w:numPr>
        <w:tabs>
          <w:tab w:val="left" w:pos="1024"/>
        </w:tabs>
        <w:spacing w:line="225" w:lineRule="auto"/>
        <w:ind w:left="640" w:right="200" w:firstLine="2"/>
        <w:jc w:val="both"/>
        <w:rPr>
          <w:rFonts w:ascii="Symbol" w:eastAsia="Symbol" w:hAnsi="Symbol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Ознакомление с достижениями психолого-педагогической науки с целью повышения научного уровня учителя.</w:t>
      </w:r>
    </w:p>
    <w:p w:rsidR="000D2111" w:rsidRPr="0004541C" w:rsidRDefault="000D2111" w:rsidP="000D2111">
      <w:pPr>
        <w:spacing w:line="32" w:lineRule="exact"/>
        <w:rPr>
          <w:rFonts w:ascii="Symbol" w:eastAsia="Symbol" w:hAnsi="Symbol"/>
          <w:sz w:val="24"/>
          <w:highlight w:val="yellow"/>
        </w:rPr>
      </w:pPr>
    </w:p>
    <w:p w:rsidR="000D2111" w:rsidRPr="0004541C" w:rsidRDefault="000D2111" w:rsidP="000D2111">
      <w:pPr>
        <w:numPr>
          <w:ilvl w:val="0"/>
          <w:numId w:val="12"/>
        </w:numPr>
        <w:tabs>
          <w:tab w:val="left" w:pos="1091"/>
        </w:tabs>
        <w:spacing w:line="225" w:lineRule="auto"/>
        <w:ind w:left="640" w:right="200" w:firstLine="2"/>
        <w:jc w:val="both"/>
        <w:rPr>
          <w:rFonts w:ascii="Symbol" w:eastAsia="Symbol" w:hAnsi="Symbol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Непрерывное самообразование учителя и повышение уровня профессионального мастерства.</w:t>
      </w:r>
    </w:p>
    <w:p w:rsidR="000D2111" w:rsidRPr="0004541C" w:rsidRDefault="000D2111" w:rsidP="000D2111">
      <w:pPr>
        <w:spacing w:line="32" w:lineRule="exact"/>
        <w:rPr>
          <w:rFonts w:ascii="Symbol" w:eastAsia="Symbol" w:hAnsi="Symbol"/>
          <w:sz w:val="24"/>
          <w:highlight w:val="yellow"/>
        </w:rPr>
      </w:pPr>
    </w:p>
    <w:p w:rsidR="000D2111" w:rsidRPr="0004541C" w:rsidRDefault="000D2111" w:rsidP="000D2111">
      <w:pPr>
        <w:numPr>
          <w:ilvl w:val="0"/>
          <w:numId w:val="12"/>
        </w:numPr>
        <w:tabs>
          <w:tab w:val="left" w:pos="1185"/>
        </w:tabs>
        <w:spacing w:line="225" w:lineRule="auto"/>
        <w:ind w:left="640" w:right="200" w:firstLine="2"/>
        <w:jc w:val="both"/>
        <w:rPr>
          <w:rFonts w:ascii="Symbol" w:eastAsia="Symbol" w:hAnsi="Symbol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Достижение образовательных результатов в соответствии с федеральными государственными образовательными стандартами (ФГОС).</w:t>
      </w:r>
    </w:p>
    <w:p w:rsidR="000D2111" w:rsidRPr="0004541C" w:rsidRDefault="000D2111" w:rsidP="000D2111">
      <w:pPr>
        <w:spacing w:line="225" w:lineRule="auto"/>
        <w:rPr>
          <w:rFonts w:ascii="Symbol" w:eastAsia="Symbol" w:hAnsi="Symbol"/>
          <w:sz w:val="24"/>
          <w:highlight w:val="yellow"/>
        </w:rPr>
        <w:sectPr w:rsidR="000D2111" w:rsidRPr="0004541C">
          <w:pgSz w:w="11900" w:h="16838"/>
          <w:pgMar w:top="1127" w:right="640" w:bottom="1440" w:left="1060" w:header="0" w:footer="0" w:gutter="0"/>
          <w:cols w:space="720"/>
        </w:sectPr>
      </w:pPr>
    </w:p>
    <w:p w:rsidR="00DE66D3" w:rsidRPr="00190B52" w:rsidRDefault="00DE66D3" w:rsidP="00DE66D3">
      <w:pPr>
        <w:spacing w:line="0" w:lineRule="atLeast"/>
        <w:ind w:left="1360"/>
        <w:rPr>
          <w:rFonts w:ascii="Times New Roman" w:eastAsia="Times New Roman" w:hAnsi="Times New Roman"/>
          <w:b/>
          <w:sz w:val="24"/>
        </w:rPr>
      </w:pPr>
      <w:bookmarkStart w:id="5" w:name="page6"/>
      <w:bookmarkEnd w:id="5"/>
      <w:r w:rsidRPr="00190B52">
        <w:rPr>
          <w:rFonts w:ascii="Times New Roman" w:eastAsia="Times New Roman" w:hAnsi="Times New Roman"/>
          <w:b/>
          <w:sz w:val="24"/>
        </w:rPr>
        <w:lastRenderedPageBreak/>
        <w:t>Приоритетными направлениями методической работы являются:</w:t>
      </w:r>
    </w:p>
    <w:p w:rsidR="00DE66D3" w:rsidRPr="0004541C" w:rsidRDefault="00DE66D3" w:rsidP="00DE66D3">
      <w:pPr>
        <w:spacing w:line="27" w:lineRule="exact"/>
        <w:rPr>
          <w:rFonts w:ascii="Times New Roman" w:eastAsia="Times New Roman" w:hAnsi="Times New Roman"/>
          <w:highlight w:val="yellow"/>
        </w:rPr>
      </w:pPr>
    </w:p>
    <w:p w:rsidR="00DE66D3" w:rsidRPr="0004541C" w:rsidRDefault="00DE66D3" w:rsidP="00DE66D3">
      <w:pPr>
        <w:numPr>
          <w:ilvl w:val="0"/>
          <w:numId w:val="12"/>
        </w:numPr>
        <w:tabs>
          <w:tab w:val="left" w:pos="1355"/>
        </w:tabs>
        <w:spacing w:line="232" w:lineRule="auto"/>
        <w:ind w:left="640" w:right="200" w:firstLine="2"/>
        <w:jc w:val="both"/>
        <w:rPr>
          <w:rFonts w:ascii="Symbol" w:eastAsia="Symbol" w:hAnsi="Symbol"/>
          <w:sz w:val="24"/>
        </w:rPr>
      </w:pPr>
      <w:r w:rsidRPr="0004541C">
        <w:rPr>
          <w:rFonts w:ascii="Times New Roman" w:eastAsia="Times New Roman" w:hAnsi="Times New Roman"/>
          <w:sz w:val="24"/>
        </w:rPr>
        <w:t>Обновление содержания образования, совершенствование граней образовательного процесса на основе внедрения в практику работы продуктивных педагогических технологий, ориентированных на развитие личности ребенка и совершенствование педагогического мастерства учителя.</w:t>
      </w:r>
    </w:p>
    <w:p w:rsidR="00DE66D3" w:rsidRPr="0004541C" w:rsidRDefault="00DE66D3" w:rsidP="00DE66D3">
      <w:pPr>
        <w:spacing w:line="31" w:lineRule="exact"/>
        <w:rPr>
          <w:rFonts w:ascii="Symbol" w:eastAsia="Symbol" w:hAnsi="Symbol"/>
          <w:sz w:val="24"/>
        </w:rPr>
      </w:pPr>
    </w:p>
    <w:p w:rsidR="00DE66D3" w:rsidRPr="0004541C" w:rsidRDefault="00DE66D3" w:rsidP="00DE66D3">
      <w:pPr>
        <w:numPr>
          <w:ilvl w:val="0"/>
          <w:numId w:val="12"/>
        </w:numPr>
        <w:tabs>
          <w:tab w:val="left" w:pos="1091"/>
        </w:tabs>
        <w:spacing w:line="230" w:lineRule="auto"/>
        <w:ind w:left="640" w:right="200" w:firstLine="2"/>
        <w:jc w:val="both"/>
        <w:rPr>
          <w:rFonts w:ascii="Symbol" w:eastAsia="Symbol" w:hAnsi="Symbol"/>
          <w:sz w:val="24"/>
        </w:rPr>
      </w:pPr>
      <w:r w:rsidRPr="0004541C">
        <w:rPr>
          <w:rFonts w:ascii="Times New Roman" w:eastAsia="Times New Roman" w:hAnsi="Times New Roman"/>
          <w:sz w:val="24"/>
        </w:rPr>
        <w:t>Творческая ориентация педагогического коллектива на овладение технологиями, которые стимулируют активность учащихся, раскрывают творческий потенциал личности ребёнка, обеспечивают формирование универсальных учебных действий.</w:t>
      </w:r>
    </w:p>
    <w:p w:rsidR="00DE66D3" w:rsidRPr="0004541C" w:rsidRDefault="00DE66D3" w:rsidP="00DE66D3">
      <w:pPr>
        <w:spacing w:line="32" w:lineRule="exact"/>
        <w:rPr>
          <w:rFonts w:ascii="Symbol" w:eastAsia="Symbol" w:hAnsi="Symbol"/>
          <w:sz w:val="24"/>
        </w:rPr>
      </w:pPr>
    </w:p>
    <w:p w:rsidR="00DE66D3" w:rsidRPr="0004541C" w:rsidRDefault="00DE66D3" w:rsidP="00DE66D3">
      <w:pPr>
        <w:numPr>
          <w:ilvl w:val="0"/>
          <w:numId w:val="12"/>
        </w:numPr>
        <w:tabs>
          <w:tab w:val="left" w:pos="1072"/>
        </w:tabs>
        <w:spacing w:line="225" w:lineRule="auto"/>
        <w:ind w:left="640" w:right="200" w:firstLine="2"/>
        <w:jc w:val="both"/>
        <w:rPr>
          <w:rFonts w:ascii="Symbol" w:eastAsia="Symbol" w:hAnsi="Symbol"/>
          <w:sz w:val="24"/>
        </w:rPr>
      </w:pPr>
      <w:r w:rsidRPr="0004541C">
        <w:rPr>
          <w:rFonts w:ascii="Times New Roman" w:eastAsia="Times New Roman" w:hAnsi="Times New Roman"/>
          <w:sz w:val="24"/>
        </w:rPr>
        <w:t>Формирование мотивации к учебной деятельности через создание эмоционально-психологического комфорта в общении ученика с учителем и другими детьми.</w:t>
      </w:r>
    </w:p>
    <w:p w:rsidR="00DE66D3" w:rsidRPr="0004541C" w:rsidRDefault="00DE66D3" w:rsidP="00DE66D3">
      <w:pPr>
        <w:spacing w:line="32" w:lineRule="exact"/>
        <w:rPr>
          <w:rFonts w:ascii="Symbol" w:eastAsia="Symbol" w:hAnsi="Symbol"/>
          <w:sz w:val="24"/>
        </w:rPr>
      </w:pPr>
    </w:p>
    <w:p w:rsidR="00DE66D3" w:rsidRPr="0004541C" w:rsidRDefault="00DE66D3" w:rsidP="00DE66D3">
      <w:pPr>
        <w:numPr>
          <w:ilvl w:val="0"/>
          <w:numId w:val="12"/>
        </w:numPr>
        <w:tabs>
          <w:tab w:val="left" w:pos="1098"/>
        </w:tabs>
        <w:spacing w:line="230" w:lineRule="auto"/>
        <w:ind w:left="640" w:right="200" w:firstLine="2"/>
        <w:jc w:val="both"/>
        <w:rPr>
          <w:rFonts w:ascii="Symbol" w:eastAsia="Symbol" w:hAnsi="Symbol"/>
          <w:sz w:val="24"/>
        </w:rPr>
      </w:pPr>
      <w:r w:rsidRPr="0004541C">
        <w:rPr>
          <w:rFonts w:ascii="Times New Roman" w:eastAsia="Times New Roman" w:hAnsi="Times New Roman"/>
          <w:sz w:val="24"/>
        </w:rPr>
        <w:t>Организация воспитательной работы, направленной на формирование личности, способной к социальной адаптации через сотрудничество школы и семьи на принципах гуманизма.</w:t>
      </w:r>
    </w:p>
    <w:p w:rsidR="00DE66D3" w:rsidRPr="0004541C" w:rsidRDefault="00DE66D3" w:rsidP="00DE66D3">
      <w:pPr>
        <w:spacing w:line="33" w:lineRule="exact"/>
        <w:rPr>
          <w:rFonts w:ascii="Symbol" w:eastAsia="Symbol" w:hAnsi="Symbol"/>
          <w:sz w:val="24"/>
        </w:rPr>
      </w:pPr>
    </w:p>
    <w:p w:rsidR="00DE66D3" w:rsidRPr="0004541C" w:rsidRDefault="00DE66D3" w:rsidP="00DE66D3">
      <w:pPr>
        <w:numPr>
          <w:ilvl w:val="0"/>
          <w:numId w:val="12"/>
        </w:numPr>
        <w:tabs>
          <w:tab w:val="left" w:pos="1034"/>
        </w:tabs>
        <w:spacing w:line="228" w:lineRule="auto"/>
        <w:ind w:left="640" w:right="200" w:firstLine="2"/>
        <w:jc w:val="both"/>
        <w:rPr>
          <w:rFonts w:ascii="Symbol" w:eastAsia="Symbol" w:hAnsi="Symbol"/>
          <w:sz w:val="24"/>
        </w:rPr>
      </w:pPr>
      <w:r w:rsidRPr="0004541C">
        <w:rPr>
          <w:rFonts w:ascii="Times New Roman" w:eastAsia="Times New Roman" w:hAnsi="Times New Roman"/>
          <w:sz w:val="24"/>
        </w:rPr>
        <w:t>Оказание помощи учителям в планировании, организации и анализе педагогической деятельности, в реализации принципов и методических приемов обучения и воспитания, в развитии современного стиля педагогического мышления.</w:t>
      </w:r>
    </w:p>
    <w:p w:rsidR="00DE66D3" w:rsidRPr="0004541C" w:rsidRDefault="00DE66D3" w:rsidP="00DE66D3">
      <w:pPr>
        <w:spacing w:line="34" w:lineRule="exact"/>
        <w:rPr>
          <w:rFonts w:ascii="Symbol" w:eastAsia="Symbol" w:hAnsi="Symbol"/>
          <w:sz w:val="24"/>
        </w:rPr>
      </w:pPr>
    </w:p>
    <w:p w:rsidR="00DE66D3" w:rsidRPr="0004541C" w:rsidRDefault="00DE66D3" w:rsidP="00DE66D3">
      <w:pPr>
        <w:numPr>
          <w:ilvl w:val="0"/>
          <w:numId w:val="12"/>
        </w:numPr>
        <w:tabs>
          <w:tab w:val="left" w:pos="1024"/>
        </w:tabs>
        <w:spacing w:line="225" w:lineRule="auto"/>
        <w:ind w:left="640" w:right="200" w:firstLine="2"/>
        <w:jc w:val="both"/>
        <w:rPr>
          <w:rFonts w:ascii="Symbol" w:eastAsia="Symbol" w:hAnsi="Symbol"/>
          <w:sz w:val="24"/>
        </w:rPr>
      </w:pPr>
      <w:r w:rsidRPr="0004541C">
        <w:rPr>
          <w:rFonts w:ascii="Times New Roman" w:eastAsia="Times New Roman" w:hAnsi="Times New Roman"/>
          <w:sz w:val="24"/>
        </w:rPr>
        <w:t>Ознакомление с достижениями психолого-педагогической науки с целью повышения научного уровня учителя.</w:t>
      </w:r>
    </w:p>
    <w:p w:rsidR="00DE66D3" w:rsidRPr="0004541C" w:rsidRDefault="00DE66D3" w:rsidP="00DE66D3">
      <w:pPr>
        <w:spacing w:line="32" w:lineRule="exact"/>
        <w:rPr>
          <w:rFonts w:ascii="Symbol" w:eastAsia="Symbol" w:hAnsi="Symbol"/>
          <w:sz w:val="24"/>
        </w:rPr>
      </w:pPr>
    </w:p>
    <w:p w:rsidR="00DE66D3" w:rsidRPr="0004541C" w:rsidRDefault="00DE66D3" w:rsidP="00DE66D3">
      <w:pPr>
        <w:numPr>
          <w:ilvl w:val="0"/>
          <w:numId w:val="12"/>
        </w:numPr>
        <w:tabs>
          <w:tab w:val="left" w:pos="1091"/>
        </w:tabs>
        <w:spacing w:line="225" w:lineRule="auto"/>
        <w:ind w:left="640" w:right="200" w:firstLine="2"/>
        <w:jc w:val="both"/>
        <w:rPr>
          <w:rFonts w:ascii="Symbol" w:eastAsia="Symbol" w:hAnsi="Symbol"/>
          <w:sz w:val="24"/>
        </w:rPr>
      </w:pPr>
      <w:r w:rsidRPr="0004541C">
        <w:rPr>
          <w:rFonts w:ascii="Times New Roman" w:eastAsia="Times New Roman" w:hAnsi="Times New Roman"/>
          <w:sz w:val="24"/>
        </w:rPr>
        <w:t>Непрерывное самообразование учителя и повышение уровня профессионального мастерства.</w:t>
      </w:r>
    </w:p>
    <w:p w:rsidR="00DE66D3" w:rsidRPr="0004541C" w:rsidRDefault="00DE66D3" w:rsidP="00DE66D3">
      <w:pPr>
        <w:spacing w:line="32" w:lineRule="exact"/>
        <w:rPr>
          <w:rFonts w:ascii="Symbol" w:eastAsia="Symbol" w:hAnsi="Symbol"/>
          <w:sz w:val="24"/>
        </w:rPr>
      </w:pPr>
    </w:p>
    <w:p w:rsidR="00DE66D3" w:rsidRPr="0004541C" w:rsidRDefault="00DE66D3" w:rsidP="00DE66D3">
      <w:pPr>
        <w:numPr>
          <w:ilvl w:val="0"/>
          <w:numId w:val="12"/>
        </w:numPr>
        <w:tabs>
          <w:tab w:val="left" w:pos="1185"/>
        </w:tabs>
        <w:spacing w:line="225" w:lineRule="auto"/>
        <w:ind w:left="640" w:right="200" w:firstLine="2"/>
        <w:jc w:val="both"/>
        <w:rPr>
          <w:rFonts w:ascii="Symbol" w:eastAsia="Symbol" w:hAnsi="Symbol"/>
          <w:sz w:val="24"/>
        </w:rPr>
      </w:pPr>
      <w:r w:rsidRPr="0004541C">
        <w:rPr>
          <w:rFonts w:ascii="Times New Roman" w:eastAsia="Times New Roman" w:hAnsi="Times New Roman"/>
          <w:sz w:val="24"/>
        </w:rPr>
        <w:t>Достижение образовательных результатов в соответствии с федеральными государственными образовательными стандартами (ФГОС).</w:t>
      </w:r>
    </w:p>
    <w:p w:rsidR="00DE66D3" w:rsidRDefault="00DE66D3" w:rsidP="00DE66D3">
      <w:pPr>
        <w:spacing w:line="225" w:lineRule="auto"/>
        <w:rPr>
          <w:rFonts w:ascii="Symbol" w:eastAsia="Symbol" w:hAnsi="Symbol"/>
          <w:sz w:val="24"/>
        </w:rPr>
        <w:sectPr w:rsidR="00DE66D3">
          <w:pgSz w:w="11900" w:h="16838"/>
          <w:pgMar w:top="1127" w:right="640" w:bottom="1440" w:left="1060" w:header="0" w:footer="0" w:gutter="0"/>
          <w:cols w:space="720"/>
        </w:sectPr>
      </w:pPr>
    </w:p>
    <w:p w:rsidR="00DE66D3" w:rsidRDefault="00DE66D3" w:rsidP="000D2111">
      <w:pPr>
        <w:spacing w:line="235" w:lineRule="auto"/>
        <w:ind w:left="140" w:firstLine="180"/>
        <w:jc w:val="both"/>
        <w:rPr>
          <w:rFonts w:ascii="Times New Roman" w:eastAsia="Times New Roman" w:hAnsi="Times New Roman"/>
          <w:sz w:val="24"/>
        </w:rPr>
      </w:pPr>
    </w:p>
    <w:p w:rsidR="000D2111" w:rsidRPr="0010680E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 w:rsidRPr="0010680E">
        <w:rPr>
          <w:rFonts w:ascii="Times New Roman" w:eastAsia="Times New Roman" w:hAnsi="Times New Roman"/>
          <w:sz w:val="24"/>
        </w:rPr>
        <w:t>3.4. Организация методической работы в школе.</w:t>
      </w:r>
    </w:p>
    <w:p w:rsidR="000D2111" w:rsidRDefault="000D2111" w:rsidP="000D2111">
      <w:pPr>
        <w:numPr>
          <w:ilvl w:val="1"/>
          <w:numId w:val="13"/>
        </w:numPr>
        <w:tabs>
          <w:tab w:val="left" w:pos="1020"/>
        </w:tabs>
        <w:spacing w:line="232" w:lineRule="auto"/>
        <w:ind w:left="1020" w:hanging="65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Формы </w:t>
      </w:r>
      <w:proofErr w:type="spellStart"/>
      <w:r>
        <w:rPr>
          <w:rFonts w:ascii="Times New Roman" w:eastAsia="Times New Roman" w:hAnsi="Times New Roman"/>
          <w:sz w:val="24"/>
        </w:rPr>
        <w:t>общеметодической</w:t>
      </w:r>
      <w:proofErr w:type="spellEnd"/>
      <w:r>
        <w:rPr>
          <w:rFonts w:ascii="Times New Roman" w:eastAsia="Times New Roman" w:hAnsi="Times New Roman"/>
          <w:sz w:val="24"/>
        </w:rPr>
        <w:t xml:space="preserve"> работы:</w:t>
      </w:r>
    </w:p>
    <w:p w:rsidR="000D2111" w:rsidRDefault="000D2111" w:rsidP="000D2111">
      <w:pPr>
        <w:spacing w:line="2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13"/>
        </w:numPr>
        <w:tabs>
          <w:tab w:val="left" w:pos="720"/>
        </w:tabs>
        <w:spacing w:line="0" w:lineRule="atLeast"/>
        <w:ind w:left="720" w:hanging="7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тематические педсоветы;</w:t>
      </w:r>
    </w:p>
    <w:p w:rsidR="000D2111" w:rsidRDefault="000D2111" w:rsidP="000D2111">
      <w:pPr>
        <w:spacing w:line="29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13"/>
        </w:numPr>
        <w:tabs>
          <w:tab w:val="left" w:pos="720"/>
        </w:tabs>
        <w:spacing w:line="225" w:lineRule="auto"/>
        <w:ind w:left="720" w:hanging="7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 xml:space="preserve">курсы повышения квалификации – предметные и </w:t>
      </w:r>
      <w:proofErr w:type="spellStart"/>
      <w:r>
        <w:rPr>
          <w:rFonts w:ascii="Times New Roman" w:eastAsia="Times New Roman" w:hAnsi="Times New Roman"/>
          <w:sz w:val="24"/>
        </w:rPr>
        <w:t>надпредметные</w:t>
      </w:r>
      <w:proofErr w:type="spellEnd"/>
      <w:r>
        <w:rPr>
          <w:rFonts w:ascii="Times New Roman" w:eastAsia="Times New Roman" w:hAnsi="Times New Roman"/>
          <w:sz w:val="24"/>
        </w:rPr>
        <w:t xml:space="preserve"> (с учетом требований модернизации образования и введения ФГОС);</w:t>
      </w:r>
    </w:p>
    <w:p w:rsidR="000D2111" w:rsidRDefault="000D2111" w:rsidP="000D2111">
      <w:pPr>
        <w:spacing w:line="1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13"/>
        </w:numPr>
        <w:tabs>
          <w:tab w:val="left" w:pos="700"/>
        </w:tabs>
        <w:spacing w:line="0" w:lineRule="atLeast"/>
        <w:ind w:left="700" w:hanging="69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заседания предметных кафедр и методических объединений, творческих  групп;</w:t>
      </w:r>
    </w:p>
    <w:p w:rsidR="000D2111" w:rsidRDefault="000D2111" w:rsidP="000D2111">
      <w:pPr>
        <w:spacing w:line="1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13"/>
        </w:numPr>
        <w:tabs>
          <w:tab w:val="left" w:pos="720"/>
        </w:tabs>
        <w:spacing w:line="0" w:lineRule="atLeast"/>
        <w:ind w:left="720" w:hanging="7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заседания временных рабочих проблемных групп – при необходимости.</w:t>
      </w:r>
    </w:p>
    <w:p w:rsidR="000D2111" w:rsidRDefault="000D2111" w:rsidP="000D2111">
      <w:pPr>
        <w:spacing w:line="285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2"/>
          <w:numId w:val="13"/>
        </w:numPr>
        <w:tabs>
          <w:tab w:val="left" w:pos="1000"/>
        </w:tabs>
        <w:spacing w:line="232" w:lineRule="auto"/>
        <w:ind w:left="1000" w:hanging="571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Структура методической работы. Школьные методические объединения учителей:</w:t>
      </w:r>
    </w:p>
    <w:p w:rsidR="000D2111" w:rsidRDefault="000D2111" w:rsidP="000D2111">
      <w:pPr>
        <w:spacing w:line="14" w:lineRule="exact"/>
        <w:rPr>
          <w:rFonts w:ascii="Times New Roman" w:eastAsia="Times New Roman" w:hAnsi="Times New Roman"/>
        </w:rPr>
      </w:pPr>
    </w:p>
    <w:p w:rsidR="0004541C" w:rsidRDefault="000D2111" w:rsidP="000D2111">
      <w:pPr>
        <w:spacing w:line="0" w:lineRule="atLeast"/>
        <w:ind w:right="16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-МО учителей английского языка; </w:t>
      </w:r>
    </w:p>
    <w:p w:rsidR="000D2111" w:rsidRDefault="000D2111" w:rsidP="000D2111">
      <w:pPr>
        <w:spacing w:line="0" w:lineRule="atLeast"/>
        <w:ind w:right="16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МО учителей гуманитарного цикла;</w:t>
      </w:r>
    </w:p>
    <w:p w:rsidR="000D2111" w:rsidRDefault="000D2111" w:rsidP="000D2111">
      <w:pPr>
        <w:spacing w:line="276" w:lineRule="exact"/>
        <w:rPr>
          <w:rFonts w:ascii="Times New Roman" w:eastAsia="Times New Roman" w:hAnsi="Times New Roman"/>
        </w:rPr>
      </w:pPr>
    </w:p>
    <w:p w:rsidR="0004541C" w:rsidRPr="0004541C" w:rsidRDefault="000D2111" w:rsidP="000D2111">
      <w:pPr>
        <w:spacing w:line="235" w:lineRule="auto"/>
        <w:ind w:right="3680"/>
        <w:rPr>
          <w:rFonts w:ascii="Times New Roman" w:eastAsia="Times New Roman" w:hAnsi="Times New Roman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 xml:space="preserve">-МО учителей естественно -математического </w:t>
      </w:r>
      <w:proofErr w:type="gramStart"/>
      <w:r w:rsidRPr="0004541C">
        <w:rPr>
          <w:rFonts w:ascii="Times New Roman" w:eastAsia="Times New Roman" w:hAnsi="Times New Roman"/>
          <w:sz w:val="24"/>
          <w:highlight w:val="yellow"/>
        </w:rPr>
        <w:t xml:space="preserve">цикла; </w:t>
      </w:r>
      <w:r w:rsidR="0004541C" w:rsidRPr="0004541C">
        <w:rPr>
          <w:rFonts w:ascii="Times New Roman" w:eastAsia="Times New Roman" w:hAnsi="Times New Roman"/>
          <w:sz w:val="24"/>
          <w:highlight w:val="yellow"/>
        </w:rPr>
        <w:t xml:space="preserve">  </w:t>
      </w:r>
      <w:proofErr w:type="gramEnd"/>
      <w:r w:rsidR="0004541C" w:rsidRPr="0004541C">
        <w:rPr>
          <w:rFonts w:ascii="Times New Roman" w:eastAsia="Times New Roman" w:hAnsi="Times New Roman"/>
          <w:sz w:val="24"/>
          <w:highlight w:val="yellow"/>
        </w:rPr>
        <w:t xml:space="preserve">   </w:t>
      </w:r>
      <w:r w:rsidRPr="0004541C">
        <w:rPr>
          <w:rFonts w:ascii="Times New Roman" w:eastAsia="Times New Roman" w:hAnsi="Times New Roman"/>
          <w:sz w:val="24"/>
          <w:highlight w:val="yellow"/>
        </w:rPr>
        <w:t>МО учителей общественно-научного цикла;</w:t>
      </w:r>
    </w:p>
    <w:p w:rsidR="0004541C" w:rsidRPr="0004541C" w:rsidRDefault="000D2111" w:rsidP="000D2111">
      <w:pPr>
        <w:spacing w:line="235" w:lineRule="auto"/>
        <w:ind w:right="3680"/>
        <w:rPr>
          <w:rFonts w:ascii="Times New Roman" w:eastAsia="Times New Roman" w:hAnsi="Times New Roman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 xml:space="preserve"> -МО учителей технологии, ИЗО, музыки, </w:t>
      </w:r>
    </w:p>
    <w:p w:rsidR="000D2111" w:rsidRPr="0004541C" w:rsidRDefault="000D2111" w:rsidP="000D2111">
      <w:pPr>
        <w:spacing w:line="235" w:lineRule="auto"/>
        <w:ind w:right="3680"/>
        <w:rPr>
          <w:rFonts w:ascii="Times New Roman" w:eastAsia="Times New Roman" w:hAnsi="Times New Roman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 xml:space="preserve"> -МО учителей физической культуры, ОБЖ;</w:t>
      </w:r>
    </w:p>
    <w:p w:rsidR="000D2111" w:rsidRPr="0004541C" w:rsidRDefault="000D2111" w:rsidP="000D2111">
      <w:pPr>
        <w:spacing w:line="14" w:lineRule="exact"/>
        <w:rPr>
          <w:rFonts w:ascii="Times New Roman" w:eastAsia="Times New Roman" w:hAnsi="Times New Roman"/>
          <w:highlight w:val="yellow"/>
        </w:rPr>
      </w:pPr>
    </w:p>
    <w:p w:rsidR="000D2111" w:rsidRPr="0004541C" w:rsidRDefault="000D2111" w:rsidP="000D2111">
      <w:pPr>
        <w:spacing w:line="232" w:lineRule="auto"/>
        <w:ind w:right="4060"/>
        <w:rPr>
          <w:rFonts w:ascii="Times New Roman" w:eastAsia="Times New Roman" w:hAnsi="Times New Roman"/>
          <w:sz w:val="24"/>
          <w:highlight w:val="yellow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-МО педагогов – психологов, учителей –логопедов; -МО классных руководителей;</w:t>
      </w:r>
    </w:p>
    <w:p w:rsidR="000D2111" w:rsidRPr="0004541C" w:rsidRDefault="000D2111" w:rsidP="000D2111">
      <w:pPr>
        <w:spacing w:line="2" w:lineRule="exact"/>
        <w:rPr>
          <w:rFonts w:ascii="Times New Roman" w:eastAsia="Times New Roman" w:hAnsi="Times New Roman"/>
          <w:highlight w:val="yellow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 w:rsidRPr="0004541C">
        <w:rPr>
          <w:rFonts w:ascii="Times New Roman" w:eastAsia="Times New Roman" w:hAnsi="Times New Roman"/>
          <w:sz w:val="24"/>
          <w:highlight w:val="yellow"/>
        </w:rPr>
        <w:t>-МО преподавателей дополнительного образования детей.</w:t>
      </w:r>
    </w:p>
    <w:p w:rsidR="000D2111" w:rsidRDefault="000D2111" w:rsidP="000D2111">
      <w:pPr>
        <w:spacing w:line="276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numPr>
          <w:ilvl w:val="1"/>
          <w:numId w:val="14"/>
        </w:numPr>
        <w:tabs>
          <w:tab w:val="left" w:pos="1000"/>
        </w:tabs>
        <w:spacing w:line="0" w:lineRule="atLeast"/>
        <w:ind w:left="1000" w:hanging="715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Формы проведения занятий в методических объединениях:</w:t>
      </w:r>
    </w:p>
    <w:p w:rsidR="000D2111" w:rsidRDefault="000D2111" w:rsidP="000D2111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14"/>
        </w:numPr>
        <w:tabs>
          <w:tab w:val="left" w:pos="420"/>
        </w:tabs>
        <w:spacing w:line="0" w:lineRule="atLeast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семинары (не менее 3-х в год),</w:t>
      </w:r>
    </w:p>
    <w:p w:rsidR="000D2111" w:rsidRDefault="000D2111" w:rsidP="000D2111">
      <w:pPr>
        <w:numPr>
          <w:ilvl w:val="0"/>
          <w:numId w:val="14"/>
        </w:numPr>
        <w:tabs>
          <w:tab w:val="left" w:pos="420"/>
        </w:tabs>
        <w:spacing w:line="237" w:lineRule="auto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лекции,</w:t>
      </w:r>
    </w:p>
    <w:p w:rsidR="000D2111" w:rsidRDefault="000D2111" w:rsidP="000D2111">
      <w:pPr>
        <w:numPr>
          <w:ilvl w:val="0"/>
          <w:numId w:val="14"/>
        </w:numPr>
        <w:tabs>
          <w:tab w:val="left" w:pos="420"/>
        </w:tabs>
        <w:spacing w:line="237" w:lineRule="auto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практикумы,</w:t>
      </w:r>
    </w:p>
    <w:p w:rsidR="000D2111" w:rsidRDefault="000D2111" w:rsidP="000D2111">
      <w:pPr>
        <w:numPr>
          <w:ilvl w:val="0"/>
          <w:numId w:val="14"/>
        </w:numPr>
        <w:tabs>
          <w:tab w:val="left" w:pos="420"/>
        </w:tabs>
        <w:spacing w:line="237" w:lineRule="auto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мастер-классы,</w:t>
      </w:r>
    </w:p>
    <w:p w:rsidR="000D2111" w:rsidRDefault="000D2111" w:rsidP="000D2111">
      <w:pPr>
        <w:numPr>
          <w:ilvl w:val="0"/>
          <w:numId w:val="14"/>
        </w:numPr>
        <w:tabs>
          <w:tab w:val="left" w:pos="420"/>
        </w:tabs>
        <w:spacing w:line="237" w:lineRule="auto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открытые уроки,</w:t>
      </w:r>
    </w:p>
    <w:p w:rsidR="000D2111" w:rsidRDefault="000D2111" w:rsidP="000D2111">
      <w:pPr>
        <w:numPr>
          <w:ilvl w:val="0"/>
          <w:numId w:val="14"/>
        </w:numPr>
        <w:tabs>
          <w:tab w:val="left" w:pos="420"/>
        </w:tabs>
        <w:spacing w:line="237" w:lineRule="auto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круглые столы;</w:t>
      </w:r>
    </w:p>
    <w:p w:rsidR="000D2111" w:rsidRDefault="000D2111" w:rsidP="000D2111">
      <w:pPr>
        <w:spacing w:line="1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14"/>
        </w:numPr>
        <w:tabs>
          <w:tab w:val="left" w:pos="420"/>
        </w:tabs>
        <w:spacing w:line="0" w:lineRule="atLeast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внеклассные мероприятия по предметам,</w:t>
      </w:r>
    </w:p>
    <w:p w:rsidR="000D2111" w:rsidRDefault="000D2111" w:rsidP="000D2111">
      <w:pPr>
        <w:numPr>
          <w:ilvl w:val="0"/>
          <w:numId w:val="14"/>
        </w:numPr>
        <w:tabs>
          <w:tab w:val="left" w:pos="420"/>
        </w:tabs>
        <w:spacing w:line="237" w:lineRule="auto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подготовка и разработка содержания проведения предметных недель,</w:t>
      </w:r>
    </w:p>
    <w:p w:rsidR="000D2111" w:rsidRDefault="000D2111" w:rsidP="000D2111">
      <w:pPr>
        <w:numPr>
          <w:ilvl w:val="0"/>
          <w:numId w:val="14"/>
        </w:numPr>
        <w:tabs>
          <w:tab w:val="left" w:pos="420"/>
        </w:tabs>
        <w:spacing w:line="237" w:lineRule="auto"/>
        <w:ind w:left="420" w:hanging="418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конкурсов «Учитель года»,</w:t>
      </w:r>
    </w:p>
    <w:p w:rsidR="000D2111" w:rsidRDefault="000D2111" w:rsidP="000D2111">
      <w:pPr>
        <w:spacing w:line="29" w:lineRule="exact"/>
        <w:rPr>
          <w:rFonts w:ascii="Symbol" w:eastAsia="Symbol" w:hAnsi="Symbol"/>
          <w:sz w:val="24"/>
        </w:rPr>
      </w:pPr>
    </w:p>
    <w:p w:rsidR="000D2111" w:rsidRDefault="000D2111" w:rsidP="000D2111">
      <w:pPr>
        <w:numPr>
          <w:ilvl w:val="0"/>
          <w:numId w:val="14"/>
        </w:numPr>
        <w:tabs>
          <w:tab w:val="left" w:pos="427"/>
        </w:tabs>
        <w:spacing w:line="225" w:lineRule="auto"/>
        <w:ind w:firstLine="2"/>
        <w:jc w:val="both"/>
        <w:rPr>
          <w:rFonts w:ascii="Symbol" w:eastAsia="Symbol" w:hAnsi="Symbol"/>
          <w:sz w:val="24"/>
        </w:rPr>
      </w:pPr>
      <w:r>
        <w:rPr>
          <w:rFonts w:ascii="Times New Roman" w:eastAsia="Times New Roman" w:hAnsi="Times New Roman"/>
          <w:sz w:val="24"/>
        </w:rPr>
        <w:t>научно-практических конференций и методических фестивалей и других методических мероприятии в школе.</w:t>
      </w:r>
    </w:p>
    <w:p w:rsidR="000D2111" w:rsidRDefault="000D2111" w:rsidP="000D2111">
      <w:pPr>
        <w:spacing w:line="281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0" w:lineRule="atLeast"/>
        <w:ind w:left="5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4. Участники методической работы школы</w:t>
      </w:r>
    </w:p>
    <w:p w:rsidR="000D2111" w:rsidRDefault="000D2111" w:rsidP="000D2111">
      <w:pPr>
        <w:spacing w:line="272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4.1. Основными участниками методической работы гимназии являются:</w:t>
      </w:r>
    </w:p>
    <w:p w:rsidR="000D2111" w:rsidRDefault="000D2111" w:rsidP="000D2111">
      <w:pPr>
        <w:numPr>
          <w:ilvl w:val="0"/>
          <w:numId w:val="15"/>
        </w:numPr>
        <w:tabs>
          <w:tab w:val="left" w:pos="420"/>
        </w:tabs>
        <w:spacing w:line="220" w:lineRule="auto"/>
        <w:ind w:left="420" w:hanging="4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учителя-предметники;</w:t>
      </w:r>
    </w:p>
    <w:p w:rsidR="000D2111" w:rsidRDefault="000D2111" w:rsidP="000D2111">
      <w:pPr>
        <w:numPr>
          <w:ilvl w:val="0"/>
          <w:numId w:val="15"/>
        </w:numPr>
        <w:tabs>
          <w:tab w:val="left" w:pos="420"/>
        </w:tabs>
        <w:spacing w:line="220" w:lineRule="auto"/>
        <w:ind w:left="420" w:hanging="4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классные руководители;</w:t>
      </w:r>
    </w:p>
    <w:p w:rsidR="000D2111" w:rsidRDefault="000D2111" w:rsidP="000D2111">
      <w:pPr>
        <w:numPr>
          <w:ilvl w:val="0"/>
          <w:numId w:val="15"/>
        </w:numPr>
        <w:tabs>
          <w:tab w:val="left" w:pos="420"/>
        </w:tabs>
        <w:spacing w:line="220" w:lineRule="auto"/>
        <w:ind w:left="420" w:hanging="4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библиотечные работники;</w:t>
      </w:r>
    </w:p>
    <w:p w:rsidR="000D2111" w:rsidRDefault="000D2111" w:rsidP="000D2111">
      <w:pPr>
        <w:numPr>
          <w:ilvl w:val="0"/>
          <w:numId w:val="15"/>
        </w:numPr>
        <w:tabs>
          <w:tab w:val="left" w:pos="420"/>
        </w:tabs>
        <w:spacing w:line="220" w:lineRule="auto"/>
        <w:ind w:left="420" w:hanging="4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психологи;</w:t>
      </w:r>
    </w:p>
    <w:p w:rsidR="000D2111" w:rsidRDefault="000D2111" w:rsidP="000D2111">
      <w:pPr>
        <w:numPr>
          <w:ilvl w:val="0"/>
          <w:numId w:val="15"/>
        </w:numPr>
        <w:tabs>
          <w:tab w:val="left" w:pos="420"/>
        </w:tabs>
        <w:spacing w:line="220" w:lineRule="auto"/>
        <w:ind w:left="420" w:hanging="4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руководители ШМО, творческих групп;</w:t>
      </w:r>
    </w:p>
    <w:p w:rsidR="000D2111" w:rsidRDefault="000D2111" w:rsidP="000D2111">
      <w:pPr>
        <w:numPr>
          <w:ilvl w:val="0"/>
          <w:numId w:val="15"/>
        </w:numPr>
        <w:tabs>
          <w:tab w:val="left" w:pos="420"/>
        </w:tabs>
        <w:spacing w:line="220" w:lineRule="auto"/>
        <w:ind w:left="420" w:hanging="4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администрация школы;</w:t>
      </w:r>
    </w:p>
    <w:p w:rsidR="000D2111" w:rsidRDefault="000D2111" w:rsidP="000D2111">
      <w:pPr>
        <w:numPr>
          <w:ilvl w:val="0"/>
          <w:numId w:val="15"/>
        </w:numPr>
        <w:tabs>
          <w:tab w:val="left" w:pos="420"/>
        </w:tabs>
        <w:spacing w:line="220" w:lineRule="auto"/>
        <w:ind w:left="420" w:hanging="4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 xml:space="preserve">социальные партнёры (представители) </w:t>
      </w:r>
    </w:p>
    <w:p w:rsidR="000D2111" w:rsidRDefault="000D2111" w:rsidP="000D2111">
      <w:pPr>
        <w:numPr>
          <w:ilvl w:val="0"/>
          <w:numId w:val="15"/>
        </w:numPr>
        <w:tabs>
          <w:tab w:val="left" w:pos="420"/>
        </w:tabs>
        <w:spacing w:line="220" w:lineRule="auto"/>
        <w:ind w:left="420" w:hanging="4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научные работники ВУЗов, музеев и т.д. (по согласованию).</w:t>
      </w:r>
    </w:p>
    <w:p w:rsidR="000D2111" w:rsidRDefault="000D2111" w:rsidP="000D2111">
      <w:pPr>
        <w:spacing w:line="220" w:lineRule="auto"/>
        <w:rPr>
          <w:rFonts w:ascii="Courier New" w:eastAsia="Courier New" w:hAnsi="Courier New"/>
          <w:sz w:val="24"/>
        </w:rPr>
        <w:sectPr w:rsidR="000D2111">
          <w:pgSz w:w="11900" w:h="16838"/>
          <w:pgMar w:top="1135" w:right="840" w:bottom="1440" w:left="1700" w:header="0" w:footer="0" w:gutter="0"/>
          <w:cols w:space="720"/>
        </w:sectPr>
      </w:pPr>
    </w:p>
    <w:p w:rsidR="000D2111" w:rsidRDefault="000D2111" w:rsidP="000D2111">
      <w:pPr>
        <w:numPr>
          <w:ilvl w:val="1"/>
          <w:numId w:val="16"/>
        </w:numPr>
        <w:tabs>
          <w:tab w:val="left" w:pos="780"/>
        </w:tabs>
        <w:spacing w:line="0" w:lineRule="atLeast"/>
        <w:ind w:left="780" w:hanging="238"/>
        <w:jc w:val="both"/>
        <w:rPr>
          <w:rFonts w:ascii="Times New Roman" w:eastAsia="Times New Roman" w:hAnsi="Times New Roman"/>
          <w:b/>
          <w:sz w:val="24"/>
        </w:rPr>
      </w:pPr>
      <w:bookmarkStart w:id="6" w:name="page7"/>
      <w:bookmarkEnd w:id="6"/>
      <w:r>
        <w:rPr>
          <w:rFonts w:ascii="Times New Roman" w:eastAsia="Times New Roman" w:hAnsi="Times New Roman"/>
          <w:b/>
          <w:sz w:val="24"/>
        </w:rPr>
        <w:lastRenderedPageBreak/>
        <w:t>Компетенция и обязанности участников методической работы школы</w:t>
      </w:r>
    </w:p>
    <w:p w:rsidR="000D2111" w:rsidRDefault="000D2111" w:rsidP="000D2111">
      <w:pPr>
        <w:spacing w:line="115" w:lineRule="exact"/>
        <w:rPr>
          <w:rFonts w:ascii="Times New Roman" w:eastAsia="Times New Roman" w:hAnsi="Times New Roman"/>
          <w:b/>
          <w:sz w:val="24"/>
        </w:rPr>
      </w:pPr>
    </w:p>
    <w:p w:rsidR="000D2111" w:rsidRDefault="000D2111" w:rsidP="000D2111">
      <w:pPr>
        <w:numPr>
          <w:ilvl w:val="0"/>
          <w:numId w:val="17"/>
        </w:numPr>
        <w:tabs>
          <w:tab w:val="left" w:pos="420"/>
        </w:tabs>
        <w:spacing w:line="0" w:lineRule="atLeast"/>
        <w:ind w:left="420" w:hanging="41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Компетенция участников методической работы</w:t>
      </w:r>
    </w:p>
    <w:p w:rsidR="000D2111" w:rsidRDefault="000D2111" w:rsidP="000D2111">
      <w:pPr>
        <w:spacing w:line="120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5.1.1. Педагогические работники  и классные руководители:</w:t>
      </w:r>
    </w:p>
    <w:p w:rsidR="000D2111" w:rsidRDefault="000D2111" w:rsidP="000D2111">
      <w:pPr>
        <w:tabs>
          <w:tab w:val="left" w:pos="700"/>
        </w:tabs>
        <w:spacing w:line="220" w:lineRule="auto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участвуют в работе  методических объединений, творческих  групп;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numPr>
          <w:ilvl w:val="0"/>
          <w:numId w:val="18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обсуждают педагогические проблемы и анализируют педагогическую деятельность на основе изучения своей работы и работы своих коллег;</w:t>
      </w:r>
    </w:p>
    <w:p w:rsidR="000D2111" w:rsidRDefault="000D2111" w:rsidP="000D2111">
      <w:pPr>
        <w:spacing w:line="13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18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разрабатывают рабочие программы, учебные программы, методические программы, технологии, приемы и способы работы с обучающимися;</w:t>
      </w:r>
    </w:p>
    <w:p w:rsidR="000D2111" w:rsidRDefault="000D2111" w:rsidP="000D2111">
      <w:pPr>
        <w:spacing w:line="13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18"/>
        </w:numPr>
        <w:tabs>
          <w:tab w:val="left" w:pos="708"/>
        </w:tabs>
        <w:spacing w:line="228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работают по собственным методикам, технологиям, программам (если таковые обсуждены на кафедрах, методическом совете и допущены к использованию решением Педагогического совета школы);</w:t>
      </w:r>
    </w:p>
    <w:p w:rsidR="000D2111" w:rsidRDefault="000D2111" w:rsidP="000D2111">
      <w:pPr>
        <w:spacing w:line="3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18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участвуют в методической работе школы, города, округа.</w:t>
      </w:r>
    </w:p>
    <w:p w:rsidR="000D2111" w:rsidRDefault="000D2111" w:rsidP="000D2111">
      <w:pPr>
        <w:spacing w:line="289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numPr>
          <w:ilvl w:val="0"/>
          <w:numId w:val="19"/>
        </w:numPr>
        <w:tabs>
          <w:tab w:val="left" w:pos="600"/>
        </w:tabs>
        <w:spacing w:line="225" w:lineRule="auto"/>
        <w:ind w:right="2220" w:firstLine="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Руководители МО, творческих проблемных групп, методисты: </w:t>
      </w: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организуют,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планируют деятельность МО и творческих групп;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spacing w:line="220" w:lineRule="auto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обеспечивают эффективную работу участников методической работы в период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занятий, дают поручения, распределяют обязанности и функции среди участников методической деятельности; </w:t>
      </w: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руководят разработкой методических идей,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методик,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программ,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технологий и ведут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консультативную работу с отдельными педагогическими работниками по проблемам обучения и воспитания; </w:t>
      </w: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готовят методические рекомендации для педагогов школы;</w:t>
      </w:r>
    </w:p>
    <w:p w:rsidR="000D2111" w:rsidRDefault="000D2111" w:rsidP="000D2111">
      <w:pPr>
        <w:spacing w:line="255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анализируют деятельность методических объединений,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творческих групп,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готовят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проекты решений для методических советов и педсоветов; </w:t>
      </w: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руководят деятельностью экспертных групп в ходе аттестации педагогических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работников гимназии;</w:t>
      </w:r>
    </w:p>
    <w:p w:rsidR="000D2111" w:rsidRDefault="000D2111" w:rsidP="000D2111">
      <w:pPr>
        <w:spacing w:line="216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spacing w:line="218" w:lineRule="auto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участвуют в экспертной оценке деятельности педагогических работников в ходе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аттестации; </w:t>
      </w: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организуют деятельность по обобщению лучшего педагогического опыта работы</w:t>
      </w:r>
    </w:p>
    <w:p w:rsidR="000D2111" w:rsidRDefault="000D2111" w:rsidP="000D2111">
      <w:pPr>
        <w:spacing w:line="1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своих коллег и достижений педагогической науки.</w:t>
      </w:r>
    </w:p>
    <w:p w:rsidR="000D2111" w:rsidRDefault="000D2111" w:rsidP="000D2111">
      <w:pPr>
        <w:spacing w:line="276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19"/>
        </w:numPr>
        <w:tabs>
          <w:tab w:val="left" w:pos="600"/>
        </w:tabs>
        <w:spacing w:line="0" w:lineRule="atLeast"/>
        <w:ind w:left="600" w:hanging="598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Администрация школы:</w:t>
      </w:r>
    </w:p>
    <w:p w:rsidR="000D2111" w:rsidRDefault="000D2111" w:rsidP="000D2111">
      <w:pPr>
        <w:numPr>
          <w:ilvl w:val="0"/>
          <w:numId w:val="20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разрабатывает вместе с участниками МО задания и методические материалы;</w:t>
      </w:r>
    </w:p>
    <w:p w:rsidR="000D2111" w:rsidRDefault="000D2111" w:rsidP="000D2111">
      <w:pPr>
        <w:numPr>
          <w:ilvl w:val="0"/>
          <w:numId w:val="20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определяет порядок работы всех форм методической работы;</w:t>
      </w:r>
    </w:p>
    <w:p w:rsidR="000D2111" w:rsidRDefault="000D2111" w:rsidP="000D2111">
      <w:pPr>
        <w:tabs>
          <w:tab w:val="left" w:pos="700"/>
          <w:tab w:val="left" w:pos="2400"/>
          <w:tab w:val="left" w:pos="4020"/>
          <w:tab w:val="left" w:pos="5640"/>
          <w:tab w:val="left" w:pos="7360"/>
          <w:tab w:val="left" w:pos="8960"/>
        </w:tabs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>-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координирует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деятельность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различных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методических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объединений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при</w:t>
      </w: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проведении мероприятий;</w:t>
      </w:r>
    </w:p>
    <w:p w:rsidR="000D2111" w:rsidRDefault="000D2111" w:rsidP="000D2111">
      <w:pPr>
        <w:numPr>
          <w:ilvl w:val="0"/>
          <w:numId w:val="21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контролирует эффективность деятельности методических объединений, творческих</w:t>
      </w:r>
    </w:p>
    <w:p w:rsidR="000D2111" w:rsidRDefault="000D2111" w:rsidP="000D2111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групп;</w:t>
      </w:r>
    </w:p>
    <w:p w:rsidR="000D2111" w:rsidRDefault="000D2111" w:rsidP="000D2111">
      <w:pPr>
        <w:numPr>
          <w:ilvl w:val="0"/>
          <w:numId w:val="21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проводит аналитические исследования деятельности МО, творческих групп;</w:t>
      </w:r>
    </w:p>
    <w:p w:rsidR="000D2111" w:rsidRDefault="000D2111" w:rsidP="000D2111">
      <w:pPr>
        <w:spacing w:line="13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1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материально поощряет и стимулирует работу лучших педагогических работников и педагогического коллектива в целом.</w:t>
      </w:r>
    </w:p>
    <w:p w:rsidR="000D2111" w:rsidRDefault="000D2111" w:rsidP="000D2111">
      <w:pPr>
        <w:spacing w:line="277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i/>
          <w:sz w:val="24"/>
        </w:rPr>
        <w:t xml:space="preserve">5.2. </w:t>
      </w:r>
      <w:r>
        <w:rPr>
          <w:rFonts w:ascii="Times New Roman" w:eastAsia="Times New Roman" w:hAnsi="Times New Roman"/>
          <w:sz w:val="24"/>
        </w:rPr>
        <w:t>Обязанности участников методической работы</w:t>
      </w:r>
    </w:p>
    <w:p w:rsidR="000D2111" w:rsidRDefault="000D2111" w:rsidP="000D2111">
      <w:pPr>
        <w:spacing w:line="276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5.2.1. педагогические работники  и классные руководители обязаны:</w:t>
      </w:r>
    </w:p>
    <w:p w:rsidR="000D2111" w:rsidRDefault="000D2111" w:rsidP="000D2111">
      <w:pPr>
        <w:numPr>
          <w:ilvl w:val="0"/>
          <w:numId w:val="22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проводить открытые уроки, внеклассные мероприятия;</w:t>
      </w:r>
    </w:p>
    <w:p w:rsidR="000D2111" w:rsidRDefault="000D2111" w:rsidP="000D2111">
      <w:pPr>
        <w:numPr>
          <w:ilvl w:val="0"/>
          <w:numId w:val="22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систематически посещать занятия ШМО, творческих проблемных групп;</w:t>
      </w:r>
    </w:p>
    <w:p w:rsidR="000D2111" w:rsidRDefault="000D2111" w:rsidP="000D2111">
      <w:pPr>
        <w:spacing w:line="13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2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анализировать и обобщать собственный опыт работы и педагогические достижения и способы обучения;</w:t>
      </w:r>
    </w:p>
    <w:p w:rsidR="000D2111" w:rsidRDefault="000D2111" w:rsidP="000D2111">
      <w:pPr>
        <w:spacing w:line="13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2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оказывать содействие в подготовке методических мероприятий, семинаров, конференций, конкурсов, совещаний;</w:t>
      </w:r>
    </w:p>
    <w:p w:rsidR="000D2111" w:rsidRDefault="000D2111" w:rsidP="000D2111">
      <w:pPr>
        <w:spacing w:line="225" w:lineRule="auto"/>
        <w:rPr>
          <w:rFonts w:ascii="Courier New" w:eastAsia="Courier New" w:hAnsi="Courier New"/>
          <w:sz w:val="24"/>
        </w:rPr>
        <w:sectPr w:rsidR="000D2111">
          <w:pgSz w:w="11900" w:h="16838"/>
          <w:pgMar w:top="1127" w:right="840" w:bottom="1122" w:left="1700" w:header="0" w:footer="0" w:gutter="0"/>
          <w:cols w:space="720"/>
        </w:sectPr>
      </w:pPr>
    </w:p>
    <w:p w:rsidR="000D2111" w:rsidRDefault="000D2111" w:rsidP="000D2111">
      <w:pPr>
        <w:numPr>
          <w:ilvl w:val="0"/>
          <w:numId w:val="23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bookmarkStart w:id="7" w:name="page8"/>
      <w:bookmarkEnd w:id="7"/>
      <w:r>
        <w:rPr>
          <w:rFonts w:ascii="Times New Roman" w:eastAsia="Times New Roman" w:hAnsi="Times New Roman"/>
          <w:sz w:val="24"/>
        </w:rPr>
        <w:lastRenderedPageBreak/>
        <w:t>пополнять информационный банк данных (составление информационно-педагогических модулей, диагностических заданий, методических текстов).</w:t>
      </w:r>
    </w:p>
    <w:p w:rsidR="000D2111" w:rsidRDefault="000D2111" w:rsidP="000D2111">
      <w:pPr>
        <w:spacing w:line="1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5.2.2. Руководители  МО, творческих проблемных групп и методисты обязаны:</w:t>
      </w:r>
    </w:p>
    <w:p w:rsidR="000D2111" w:rsidRDefault="000D2111" w:rsidP="000D2111">
      <w:pPr>
        <w:numPr>
          <w:ilvl w:val="0"/>
          <w:numId w:val="23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стимулировать самообразование педагогических работников;</w:t>
      </w:r>
    </w:p>
    <w:p w:rsidR="000D2111" w:rsidRDefault="000D2111" w:rsidP="000D2111">
      <w:pPr>
        <w:spacing w:line="13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3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организовывать деятельность педагогических работников в различных формах: индивидуальных, групповых и т.д.;</w:t>
      </w:r>
    </w:p>
    <w:p w:rsidR="000D2111" w:rsidRDefault="000D2111" w:rsidP="000D2111">
      <w:pPr>
        <w:spacing w:line="13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3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разрабатывать планы работы и графики проведения открытых уроков участников кафедр, творческих групп;</w:t>
      </w:r>
    </w:p>
    <w:p w:rsidR="000D2111" w:rsidRDefault="000D2111" w:rsidP="000D2111">
      <w:pPr>
        <w:spacing w:line="1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3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анализировать деятельность методической работы МО, творческих групп;</w:t>
      </w:r>
    </w:p>
    <w:p w:rsidR="000D2111" w:rsidRDefault="000D2111" w:rsidP="000D2111">
      <w:pPr>
        <w:spacing w:line="13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3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проводить экспертизу внедрения и реализации различных методических идей, новшеств, методик, технологий, программ обучения;</w:t>
      </w:r>
    </w:p>
    <w:p w:rsidR="000D2111" w:rsidRDefault="000D2111" w:rsidP="000D2111">
      <w:pPr>
        <w:spacing w:line="1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3"/>
        </w:numPr>
        <w:tabs>
          <w:tab w:val="left" w:pos="720"/>
        </w:tabs>
        <w:spacing w:line="220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обобщать опыт работы педагогических работников школы.</w:t>
      </w:r>
    </w:p>
    <w:p w:rsidR="000D2111" w:rsidRDefault="000D2111" w:rsidP="000D2111">
      <w:pPr>
        <w:spacing w:line="1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5.2.3. Администрация обязана:</w:t>
      </w:r>
    </w:p>
    <w:p w:rsidR="000D2111" w:rsidRDefault="000D2111" w:rsidP="000D2111">
      <w:pPr>
        <w:spacing w:line="12" w:lineRule="exact"/>
        <w:rPr>
          <w:rFonts w:ascii="Times New Roman" w:eastAsia="Times New Roman" w:hAnsi="Times New Roman"/>
        </w:rPr>
      </w:pPr>
    </w:p>
    <w:p w:rsidR="000D2111" w:rsidRDefault="000D2111" w:rsidP="000D2111">
      <w:pPr>
        <w:numPr>
          <w:ilvl w:val="0"/>
          <w:numId w:val="24"/>
        </w:numPr>
        <w:tabs>
          <w:tab w:val="left" w:pos="708"/>
        </w:tabs>
        <w:spacing w:line="225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создавать благоприятные условия для работы МО, творческих проблемных групп, обеспечивая их работу необходимым для этого учебно-методическим комплексом;</w:t>
      </w:r>
    </w:p>
    <w:p w:rsidR="000D2111" w:rsidRDefault="000D2111" w:rsidP="000D2111">
      <w:pPr>
        <w:spacing w:line="1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4"/>
        </w:numPr>
        <w:tabs>
          <w:tab w:val="left" w:pos="720"/>
        </w:tabs>
        <w:spacing w:line="223" w:lineRule="auto"/>
        <w:ind w:left="720" w:hanging="718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оказывать  всестороннюю  помощь  руководителям  МО,  творческих  проблемных</w:t>
      </w:r>
    </w:p>
    <w:p w:rsidR="000D2111" w:rsidRDefault="000D2111" w:rsidP="000D2111">
      <w:pPr>
        <w:spacing w:line="0" w:lineRule="atLeast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групп;</w:t>
      </w:r>
    </w:p>
    <w:p w:rsidR="000D2111" w:rsidRDefault="000D2111" w:rsidP="000D2111">
      <w:pPr>
        <w:spacing w:line="12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0"/>
          <w:numId w:val="24"/>
        </w:numPr>
        <w:tabs>
          <w:tab w:val="left" w:pos="708"/>
        </w:tabs>
        <w:spacing w:line="228" w:lineRule="auto"/>
        <w:ind w:firstLine="2"/>
        <w:jc w:val="both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>содействовать тиражированию учебно-методических материалов для использования в организации и осуществлении образовательной деятельности МО, в работе творческих проблемных групп.</w:t>
      </w:r>
    </w:p>
    <w:p w:rsidR="000D2111" w:rsidRDefault="000D2111" w:rsidP="000D2111">
      <w:pPr>
        <w:spacing w:line="348" w:lineRule="exact"/>
        <w:rPr>
          <w:rFonts w:ascii="Courier New" w:eastAsia="Courier New" w:hAnsi="Courier New"/>
          <w:sz w:val="24"/>
        </w:rPr>
      </w:pPr>
    </w:p>
    <w:p w:rsidR="000D2111" w:rsidRDefault="000D2111" w:rsidP="000D2111">
      <w:pPr>
        <w:numPr>
          <w:ilvl w:val="1"/>
          <w:numId w:val="24"/>
        </w:numPr>
        <w:tabs>
          <w:tab w:val="left" w:pos="300"/>
        </w:tabs>
        <w:spacing w:line="0" w:lineRule="atLeast"/>
        <w:ind w:left="300" w:hanging="238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Документация</w:t>
      </w:r>
    </w:p>
    <w:p w:rsidR="000D2111" w:rsidRDefault="000D2111" w:rsidP="000D2111">
      <w:pPr>
        <w:spacing w:line="149" w:lineRule="exact"/>
        <w:rPr>
          <w:rFonts w:ascii="Times New Roman" w:eastAsia="Times New Roman" w:hAnsi="Times New Roman"/>
        </w:rPr>
      </w:pPr>
    </w:p>
    <w:p w:rsidR="0004541C" w:rsidRDefault="000D2111" w:rsidP="000D2111">
      <w:pPr>
        <w:numPr>
          <w:ilvl w:val="0"/>
          <w:numId w:val="25"/>
        </w:numPr>
        <w:tabs>
          <w:tab w:val="left" w:pos="420"/>
        </w:tabs>
        <w:spacing w:line="223" w:lineRule="auto"/>
        <w:ind w:right="380" w:firstLine="2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Методическая работа в школе оформляется (фиксируется) документально в форме:</w:t>
      </w:r>
    </w:p>
    <w:p w:rsidR="0004541C" w:rsidRDefault="0004541C" w:rsidP="0004541C">
      <w:pPr>
        <w:tabs>
          <w:tab w:val="left" w:pos="420"/>
        </w:tabs>
        <w:spacing w:line="223" w:lineRule="auto"/>
        <w:ind w:right="380"/>
        <w:rPr>
          <w:rFonts w:ascii="Times New Roman" w:eastAsia="Times New Roman" w:hAnsi="Times New Roman"/>
          <w:sz w:val="24"/>
        </w:rPr>
      </w:pPr>
    </w:p>
    <w:p w:rsidR="0004541C" w:rsidRDefault="000D2111" w:rsidP="0004541C">
      <w:pPr>
        <w:tabs>
          <w:tab w:val="left" w:pos="420"/>
        </w:tabs>
        <w:spacing w:line="223" w:lineRule="auto"/>
        <w:ind w:right="380"/>
        <w:rPr>
          <w:rFonts w:ascii="Courier New" w:eastAsia="Courier New" w:hAnsi="Courier New"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протоколов заседаний методических советов;</w:t>
      </w:r>
      <w:r>
        <w:rPr>
          <w:rFonts w:ascii="Courier New" w:eastAsia="Courier New" w:hAnsi="Courier New"/>
          <w:sz w:val="24"/>
        </w:rPr>
        <w:t xml:space="preserve"> </w:t>
      </w:r>
    </w:p>
    <w:p w:rsidR="000D2111" w:rsidRDefault="000D2111" w:rsidP="0004541C">
      <w:pPr>
        <w:tabs>
          <w:tab w:val="left" w:pos="420"/>
        </w:tabs>
        <w:spacing w:line="223" w:lineRule="auto"/>
        <w:ind w:right="380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планов работы НМС,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НОУ,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МО,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творческих групп;</w:t>
      </w:r>
    </w:p>
    <w:p w:rsidR="000D2111" w:rsidRDefault="000D2111" w:rsidP="000D2111">
      <w:pPr>
        <w:spacing w:line="15" w:lineRule="exact"/>
        <w:rPr>
          <w:rFonts w:ascii="Times New Roman" w:eastAsia="Times New Roman" w:hAnsi="Times New Roman"/>
          <w:sz w:val="24"/>
        </w:rPr>
      </w:pPr>
    </w:p>
    <w:p w:rsidR="0004541C" w:rsidRDefault="000D2111" w:rsidP="0004541C">
      <w:pPr>
        <w:spacing w:line="216" w:lineRule="auto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конспектов и разработок лучших методических мероприятий школы;</w:t>
      </w:r>
      <w:r>
        <w:rPr>
          <w:rFonts w:ascii="Courier New" w:eastAsia="Courier New" w:hAnsi="Courier New"/>
          <w:sz w:val="24"/>
        </w:rPr>
        <w:t xml:space="preserve"> - </w:t>
      </w:r>
      <w:r>
        <w:rPr>
          <w:rFonts w:ascii="Times New Roman" w:eastAsia="Times New Roman" w:hAnsi="Times New Roman"/>
          <w:sz w:val="24"/>
        </w:rPr>
        <w:t>письменных материалов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(отражающих деятельность педагогического работника</w:t>
      </w:r>
      <w:r w:rsidR="0004541C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школы, МО, творческих групп, по анализу и самоанализу педагогической деятельности); </w:t>
      </w:r>
    </w:p>
    <w:p w:rsidR="000D2111" w:rsidRDefault="000D2111" w:rsidP="0004541C">
      <w:pPr>
        <w:spacing w:line="216" w:lineRule="auto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рефератов,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текстов докладов,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сообщений;</w:t>
      </w:r>
      <w:r>
        <w:rPr>
          <w:rFonts w:ascii="Courier New" w:eastAsia="Courier New" w:hAnsi="Courier New"/>
          <w:sz w:val="24"/>
        </w:rPr>
        <w:t xml:space="preserve"> - </w:t>
      </w:r>
      <w:r>
        <w:rPr>
          <w:rFonts w:ascii="Times New Roman" w:eastAsia="Times New Roman" w:hAnsi="Times New Roman"/>
          <w:sz w:val="24"/>
        </w:rPr>
        <w:t>разработанных модифицированных,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адаптированных методик,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индивидуальных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технологий и программ;</w:t>
      </w:r>
    </w:p>
    <w:p w:rsidR="000D2111" w:rsidRDefault="000D2111" w:rsidP="000D2111">
      <w:pPr>
        <w:spacing w:line="215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spacing w:line="218" w:lineRule="auto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обобщенных материалов о системе работы педагогических работников школы,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материалов печати по проблемам образования; </w:t>
      </w: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информации с городских,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окружных методических семинаров;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spacing w:line="225" w:lineRule="auto"/>
        <w:jc w:val="both"/>
        <w:rPr>
          <w:rFonts w:ascii="Times New Roman" w:eastAsia="Times New Roman" w:hAnsi="Times New Roman"/>
          <w:sz w:val="24"/>
        </w:rPr>
      </w:pPr>
      <w:r>
        <w:rPr>
          <w:rFonts w:ascii="Courier New" w:eastAsia="Courier New" w:hAnsi="Courier New"/>
          <w:sz w:val="24"/>
        </w:rPr>
        <w:t xml:space="preserve">- </w:t>
      </w:r>
      <w:r>
        <w:rPr>
          <w:rFonts w:ascii="Times New Roman" w:eastAsia="Times New Roman" w:hAnsi="Times New Roman"/>
          <w:sz w:val="24"/>
        </w:rPr>
        <w:t>дипломов,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наград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(являющихся общественным признанием результативности</w:t>
      </w:r>
      <w:r>
        <w:rPr>
          <w:rFonts w:ascii="Courier New" w:eastAsia="Courier New" w:hAnsi="Courier New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работы отдельных педагогических работников, учащихся, кафедр, проблемных групп).</w:t>
      </w:r>
    </w:p>
    <w:p w:rsidR="000D2111" w:rsidRDefault="000D2111" w:rsidP="000D2111">
      <w:pPr>
        <w:spacing w:line="13" w:lineRule="exact"/>
        <w:rPr>
          <w:rFonts w:ascii="Times New Roman" w:eastAsia="Times New Roman" w:hAnsi="Times New Roman"/>
          <w:sz w:val="24"/>
        </w:rPr>
      </w:pPr>
    </w:p>
    <w:p w:rsidR="000D2111" w:rsidRDefault="000D2111" w:rsidP="000D2111">
      <w:pPr>
        <w:numPr>
          <w:ilvl w:val="0"/>
          <w:numId w:val="25"/>
        </w:numPr>
        <w:tabs>
          <w:tab w:val="left" w:pos="665"/>
        </w:tabs>
        <w:spacing w:line="232" w:lineRule="auto"/>
        <w:ind w:firstLine="2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Документально оформленная методическая работа школы заносится в информационный банк педагогического опыта педагогических работников школы.</w:t>
      </w:r>
    </w:p>
    <w:p w:rsidR="00116779" w:rsidRDefault="00116779"/>
    <w:sectPr w:rsidR="00116779" w:rsidSect="000D211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84981E22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7C44B130">
      <w:start w:val="1"/>
      <w:numFmt w:val="bullet"/>
      <w:lvlText w:val="о"/>
      <w:lvlJc w:val="left"/>
      <w:pPr>
        <w:ind w:left="0" w:firstLine="0"/>
      </w:pPr>
      <w:rPr>
        <w:b/>
      </w:r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hybridMultilevel"/>
    <w:tmpl w:val="109CF92E"/>
    <w:lvl w:ilvl="0" w:tplc="FFFFFFFF">
      <w:start w:val="1"/>
      <w:numFmt w:val="decimal"/>
      <w:lvlText w:val="1.%1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3"/>
    <w:multiLevelType w:val="hybridMultilevel"/>
    <w:tmpl w:val="0DED7262"/>
    <w:lvl w:ilvl="0" w:tplc="FFFFFFFF">
      <w:start w:val="3"/>
      <w:numFmt w:val="decimal"/>
      <w:lvlText w:val="1.%1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4"/>
    <w:multiLevelType w:val="hybridMultilevel"/>
    <w:tmpl w:val="7FDCC232"/>
    <w:lvl w:ilvl="0" w:tplc="FFFFFFFF">
      <w:start w:val="1"/>
      <w:numFmt w:val="decimal"/>
      <w:lvlText w:val="2.2.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5"/>
    <w:multiLevelType w:val="hybridMultilevel"/>
    <w:tmpl w:val="1BEFD79E"/>
    <w:lvl w:ilvl="0" w:tplc="FFFFFFFF">
      <w:start w:val="6"/>
      <w:numFmt w:val="decimal"/>
      <w:lvlText w:val="2.2.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0000006"/>
    <w:multiLevelType w:val="hybridMultilevel"/>
    <w:tmpl w:val="41A7C4C8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1"/>
      <w:numFmt w:val="decimal"/>
      <w:lvlText w:val="2.2.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00000007"/>
    <w:multiLevelType w:val="hybridMultilevel"/>
    <w:tmpl w:val="6B68079A"/>
    <w:lvl w:ilvl="0" w:tplc="FFFFFFFF">
      <w:start w:val="3"/>
      <w:numFmt w:val="decimal"/>
      <w:lvlText w:val="%1.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00000008"/>
    <w:multiLevelType w:val="hybridMultilevel"/>
    <w:tmpl w:val="4E6AFB66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00000009"/>
    <w:multiLevelType w:val="hybridMultilevel"/>
    <w:tmpl w:val="25E45D32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0000000A"/>
    <w:multiLevelType w:val="hybridMultilevel"/>
    <w:tmpl w:val="519B500C"/>
    <w:lvl w:ilvl="0" w:tplc="FFFFFFFF">
      <w:start w:val="1"/>
      <w:numFmt w:val="bullet"/>
      <w:lvlText w:val=""/>
      <w:lvlJc w:val="left"/>
      <w:pPr>
        <w:ind w:left="426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0000000B"/>
    <w:multiLevelType w:val="hybridMultilevel"/>
    <w:tmpl w:val="431BD7B6"/>
    <w:lvl w:ilvl="0" w:tplc="FFFFFFFF">
      <w:start w:val="1"/>
      <w:numFmt w:val="bullet"/>
      <w:lvlText w:val="в"/>
      <w:lvlJc w:val="left"/>
      <w:pPr>
        <w:ind w:left="0" w:firstLine="0"/>
      </w:pPr>
    </w:lvl>
    <w:lvl w:ilvl="1" w:tplc="FFFFFFFF">
      <w:start w:val="1"/>
      <w:numFmt w:val="bullet"/>
      <w:lvlText w:val="В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0000000C"/>
    <w:multiLevelType w:val="hybridMultilevel"/>
    <w:tmpl w:val="3F2DBA30"/>
    <w:lvl w:ilvl="0" w:tplc="FFFFFFFF">
      <w:start w:val="1"/>
      <w:numFmt w:val="bullet"/>
      <w:lvlText w:val="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0000000D"/>
    <w:multiLevelType w:val="hybridMultilevel"/>
    <w:tmpl w:val="7C83E458"/>
    <w:lvl w:ilvl="0" w:tplc="FFFFFFFF">
      <w:start w:val="1"/>
      <w:numFmt w:val="bullet"/>
      <w:lvlText w:val=""/>
      <w:lvlJc w:val="left"/>
      <w:pPr>
        <w:ind w:left="0" w:firstLine="0"/>
      </w:pPr>
    </w:lvl>
    <w:lvl w:ilvl="1" w:tplc="FFFFFFFF">
      <w:start w:val="1"/>
      <w:numFmt w:val="decimal"/>
      <w:lvlText w:val="3.4.%2."/>
      <w:lvlJc w:val="left"/>
      <w:pPr>
        <w:ind w:left="0" w:firstLine="0"/>
      </w:pPr>
    </w:lvl>
    <w:lvl w:ilvl="2" w:tplc="FFFFFFFF">
      <w:start w:val="2"/>
      <w:numFmt w:val="decimal"/>
      <w:lvlText w:val="3.4.%3.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0000000E"/>
    <w:multiLevelType w:val="hybridMultilevel"/>
    <w:tmpl w:val="257130A2"/>
    <w:lvl w:ilvl="0" w:tplc="FFFFFFFF">
      <w:start w:val="1"/>
      <w:numFmt w:val="bullet"/>
      <w:lvlText w:val=""/>
      <w:lvlJc w:val="left"/>
      <w:pPr>
        <w:ind w:left="0" w:firstLine="0"/>
      </w:pPr>
    </w:lvl>
    <w:lvl w:ilvl="1" w:tplc="FFFFFFFF">
      <w:start w:val="3"/>
      <w:numFmt w:val="decimal"/>
      <w:lvlText w:val="3.4.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0000000F"/>
    <w:multiLevelType w:val="hybridMultilevel"/>
    <w:tmpl w:val="62BBD95A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00000010"/>
    <w:multiLevelType w:val="hybridMultilevel"/>
    <w:tmpl w:val="436C6124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5"/>
      <w:numFmt w:val="decimal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00000011"/>
    <w:multiLevelType w:val="hybridMultilevel"/>
    <w:tmpl w:val="628C895C"/>
    <w:lvl w:ilvl="0" w:tplc="FFFFFFFF">
      <w:start w:val="1"/>
      <w:numFmt w:val="decimal"/>
      <w:lvlText w:val="5.%1.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00000012"/>
    <w:multiLevelType w:val="hybridMultilevel"/>
    <w:tmpl w:val="333AB104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00000013"/>
    <w:multiLevelType w:val="hybridMultilevel"/>
    <w:tmpl w:val="721DA316"/>
    <w:lvl w:ilvl="0" w:tplc="FFFFFFFF">
      <w:start w:val="2"/>
      <w:numFmt w:val="decimal"/>
      <w:lvlText w:val="5.1.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00000014"/>
    <w:multiLevelType w:val="hybridMultilevel"/>
    <w:tmpl w:val="2443A858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0" w15:restartNumberingAfterBreak="0">
    <w:nsid w:val="00000015"/>
    <w:multiLevelType w:val="hybridMultilevel"/>
    <w:tmpl w:val="2D1D5AE8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1" w15:restartNumberingAfterBreak="0">
    <w:nsid w:val="00000016"/>
    <w:multiLevelType w:val="hybridMultilevel"/>
    <w:tmpl w:val="6763845E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2" w15:restartNumberingAfterBreak="0">
    <w:nsid w:val="00000017"/>
    <w:multiLevelType w:val="hybridMultilevel"/>
    <w:tmpl w:val="75A2A8D4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3" w15:restartNumberingAfterBreak="0">
    <w:nsid w:val="00000018"/>
    <w:multiLevelType w:val="hybridMultilevel"/>
    <w:tmpl w:val="08EDBDAA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6"/>
      <w:numFmt w:val="decimal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4" w15:restartNumberingAfterBreak="0">
    <w:nsid w:val="00000019"/>
    <w:multiLevelType w:val="hybridMultilevel"/>
    <w:tmpl w:val="79838CB2"/>
    <w:lvl w:ilvl="0" w:tplc="FFFFFFFF">
      <w:start w:val="1"/>
      <w:numFmt w:val="decimal"/>
      <w:lvlText w:val="6.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1"/>
    </w:lvlOverride>
    <w:lvlOverride w:ilvl="1">
      <w:startOverride w:val="1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4">
    <w:abstractNumId w:val="13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4"/>
  </w:num>
  <w:num w:numId="16">
    <w:abstractNumId w:val="15"/>
    <w:lvlOverride w:ilvl="0">
      <w:startOverride w:val="1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7"/>
  </w:num>
  <w:num w:numId="19">
    <w:abstractNumId w:val="1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  <w:lvlOverride w:ilvl="0"/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2111"/>
    <w:rsid w:val="0004541C"/>
    <w:rsid w:val="000D2111"/>
    <w:rsid w:val="0010680E"/>
    <w:rsid w:val="00116779"/>
    <w:rsid w:val="00190B52"/>
    <w:rsid w:val="001F39BE"/>
    <w:rsid w:val="0041037C"/>
    <w:rsid w:val="00450E4D"/>
    <w:rsid w:val="004D52AA"/>
    <w:rsid w:val="0074202A"/>
    <w:rsid w:val="009F4CB5"/>
    <w:rsid w:val="00B407AA"/>
    <w:rsid w:val="00D42E64"/>
    <w:rsid w:val="00D84A11"/>
    <w:rsid w:val="00DE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5B228-611C-4BD8-B02E-C4D19AD4A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111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6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037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037C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2778</Words>
  <Characters>15840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Бельская Лариса Алексеевна</cp:lastModifiedBy>
  <cp:revision>14</cp:revision>
  <cp:lastPrinted>2021-09-28T07:46:00Z</cp:lastPrinted>
  <dcterms:created xsi:type="dcterms:W3CDTF">2017-01-06T08:41:00Z</dcterms:created>
  <dcterms:modified xsi:type="dcterms:W3CDTF">2021-10-25T10:35:00Z</dcterms:modified>
</cp:coreProperties>
</file>